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spacing w:lineRule="exact" w:line="420"/>
        <w:rPr>
          <w:rFonts w:ascii="標楷體" w:hAnsi="標楷體" w:eastAsia="標楷體"/>
          <w:sz w:val="32"/>
        </w:rPr>
      </w:pPr>
      <w:r>
        <w:rPr>
          <w:rFonts w:eastAsia="標楷體" w:ascii="標楷體" w:hAnsi="標楷體"/>
          <w:sz w:val="32"/>
        </w:rPr>
      </w:r>
    </w:p>
    <w:tbl>
      <w:tblPr>
        <w:tblW w:w="4950" w:type="pct"/>
        <w:jc w:val="left"/>
        <w:tblInd w:w="0" w:type="dxa"/>
        <w:tblCellMar>
          <w:top w:w="216" w:type="dxa"/>
          <w:left w:w="216" w:type="dxa"/>
          <w:bottom w:w="216" w:type="dxa"/>
          <w:right w:w="216" w:type="dxa"/>
        </w:tblCellMar>
      </w:tblPr>
      <w:tblGrid>
        <w:gridCol w:w="2967"/>
        <w:gridCol w:w="6641"/>
      </w:tblGrid>
      <w:tr>
        <w:trPr>
          <w:trHeight w:val="2484" w:hRule="atLeast"/>
        </w:trPr>
        <w:tc>
          <w:tcPr>
            <w:tcW w:w="2967" w:type="dxa"/>
            <w:tcBorders>
              <w:bottom w:val="single" w:sz="18" w:space="0" w:color="808080"/>
              <w:right w:val="single" w:sz="18" w:space="0" w:color="808080"/>
            </w:tcBorders>
            <w:shd w:fill="auto" w:val="clear"/>
            <w:vAlign w:val="center"/>
          </w:tcPr>
          <w:p>
            <w:pPr>
              <w:pStyle w:val="Style23"/>
              <w:jc w:val="center"/>
              <w:rPr>
                <w:rStyle w:val="Style14"/>
                <w:rFonts w:ascii="微軟正黑體" w:hAnsi="微軟正黑體" w:eastAsia="微軟正黑體"/>
                <w:b/>
                <w:b/>
                <w:color w:val="FF0000"/>
                <w:sz w:val="24"/>
                <w:szCs w:val="24"/>
              </w:rPr>
            </w:pPr>
            <w:r>
              <w:rPr/>
              <w:drawing>
                <wp:anchor behindDoc="1" distT="0" distB="0" distL="0" distR="0" simplePos="0" locked="0" layoutInCell="1" allowOverlap="1" relativeHeight="4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-2078355</wp:posOffset>
                  </wp:positionV>
                  <wp:extent cx="1125855" cy="1002665"/>
                  <wp:effectExtent l="0" t="0" r="0" b="0"/>
                  <wp:wrapNone/>
                  <wp:docPr id="1" name="yui_3_5_1_5_1394419371595_5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yui_3_5_1_5_1394419371595_5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16808" t="19065" r="13415" b="34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100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31115</wp:posOffset>
                      </wp:positionV>
                      <wp:extent cx="685800" cy="329565"/>
                      <wp:effectExtent l="0" t="0" r="0" b="0"/>
                      <wp:wrapSquare wrapText="bothSides"/>
                      <wp:docPr id="2" name="文字方塊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5800" cy="329565"/>
                              </a:xfrm>
                              <a:prstGeom prst="rect"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Style20"/>
                                    <w:rPr/>
                                  </w:pPr>
                                  <w:r>
                                    <w:rPr/>
                                    <w:t>附件</w:t>
                                  </w:r>
                                  <w:r>
                                    <w:rPr/>
                                    <w:t>2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0;width:54pt;height:25.95pt;mso-wrap-distance-left:0pt;mso-wrap-distance-right:0pt;mso-wrap-distance-top:0pt;mso-wrap-distance-bottom:0pt;margin-top:2.45pt;mso-position-vertical-relative:text;margin-left:3.25pt;mso-position-horizontal-relative:text">
                      <v:textbox>
                        <w:txbxContent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  <w:t>附件</w:t>
                            </w:r>
                            <w:r>
                              <w:rPr/>
                              <w:t>2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</w:tc>
        <w:tc>
          <w:tcPr>
            <w:tcW w:w="6641" w:type="dxa"/>
            <w:tcBorders>
              <w:left w:val="single" w:sz="18" w:space="0" w:color="808080"/>
              <w:bottom w:val="single" w:sz="18" w:space="0" w:color="808080"/>
            </w:tcBorders>
            <w:shd w:fill="auto" w:val="clear"/>
            <w:vAlign w:val="center"/>
          </w:tcPr>
          <w:p>
            <w:pPr>
              <w:pStyle w:val="Style23"/>
              <w:rPr>
                <w:rFonts w:ascii="微軟正黑體" w:hAnsi="微軟正黑體" w:eastAsia="微軟正黑體"/>
                <w:b/>
                <w:b/>
                <w:sz w:val="54"/>
                <w:szCs w:val="54"/>
              </w:rPr>
            </w:pPr>
            <w:r>
              <w:rPr>
                <w:rFonts w:ascii="微軟正黑體" w:hAnsi="微軟正黑體" w:eastAsia="微軟正黑體"/>
                <w:b/>
                <w:sz w:val="54"/>
                <w:szCs w:val="54"/>
              </w:rPr>
              <w:t>臺中市政府毒品危害防制中心</w:t>
            </w:r>
          </w:p>
          <w:p>
            <w:pPr>
              <w:pStyle w:val="Style23"/>
              <w:tabs>
                <w:tab w:val="clear" w:pos="480"/>
              </w:tabs>
              <w:ind w:left="400" w:right="0" w:hanging="400"/>
              <w:jc w:val="center"/>
              <w:rPr>
                <w:rFonts w:ascii="微軟正黑體" w:hAnsi="微軟正黑體" w:eastAsia="微軟正黑體"/>
                <w:b/>
                <w:b/>
                <w:sz w:val="40"/>
                <w:szCs w:val="40"/>
              </w:rPr>
            </w:pPr>
            <w:r>
              <w:rPr>
                <w:rFonts w:ascii="微軟正黑體" w:hAnsi="微軟正黑體" w:eastAsia="微軟正黑體"/>
                <w:b/>
                <w:sz w:val="40"/>
                <w:szCs w:val="40"/>
              </w:rPr>
              <w:t>「向日葵反毒大專志工」</w:t>
            </w:r>
          </w:p>
          <w:p>
            <w:pPr>
              <w:pStyle w:val="Style23"/>
              <w:tabs>
                <w:tab w:val="clear" w:pos="480"/>
              </w:tabs>
              <w:ind w:left="600" w:right="0" w:hanging="0"/>
              <w:rPr/>
            </w:pPr>
            <w:r>
              <w:drawing>
                <wp:anchor behindDoc="1" distT="0" distB="0" distL="0" distR="0" simplePos="0" locked="0" layoutInCell="1" allowOverlap="1" relativeHeight="3">
                  <wp:simplePos x="0" y="0"/>
                  <wp:positionH relativeFrom="column">
                    <wp:posOffset>422910</wp:posOffset>
                  </wp:positionH>
                  <wp:positionV relativeFrom="paragraph">
                    <wp:posOffset>-2316480</wp:posOffset>
                  </wp:positionV>
                  <wp:extent cx="613410" cy="323215"/>
                  <wp:effectExtent l="0" t="0" r="0" b="0"/>
                  <wp:wrapNone/>
                  <wp:docPr id="3" name="圖片 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34026" t="19183" r="34810" b="514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32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Style14"/>
                <w:rFonts w:ascii="微軟正黑體" w:hAnsi="微軟正黑體" w:eastAsia="微軟正黑體"/>
                <w:b/>
                <w:sz w:val="40"/>
                <w:szCs w:val="40"/>
              </w:rPr>
              <w:t xml:space="preserve">           </w:t>
            </w:r>
            <w:r>
              <w:rPr>
                <w:rStyle w:val="Style14"/>
                <w:rFonts w:ascii="微軟正黑體" w:hAnsi="微軟正黑體" w:eastAsia="微軟正黑體"/>
                <w:b/>
                <w:sz w:val="40"/>
                <w:szCs w:val="40"/>
              </w:rPr>
              <w:t>志工招募</w:t>
            </w:r>
          </w:p>
        </w:tc>
      </w:tr>
    </w:tbl>
    <w:p>
      <w:pPr>
        <w:pStyle w:val="Style20"/>
        <w:spacing w:lineRule="exact" w:line="320"/>
        <w:jc w:val="center"/>
        <w:rPr>
          <w:rFonts w:ascii="微軟正黑體" w:hAnsi="微軟正黑體" w:eastAsia="微軟正黑體"/>
          <w:b/>
          <w:b/>
          <w:color w:val="FF0000"/>
          <w:szCs w:val="24"/>
        </w:rPr>
      </w:pPr>
      <w:r>
        <w:rPr>
          <w:rFonts w:ascii="微軟正黑體" w:hAnsi="微軟正黑體" w:eastAsia="微軟正黑體"/>
          <w:b/>
          <w:color w:val="FF0000"/>
          <w:szCs w:val="24"/>
        </w:rPr>
        <w:t>您的熱情加入，能幫助更多人和家庭</w:t>
      </w:r>
    </w:p>
    <w:p>
      <w:pPr>
        <w:pStyle w:val="Style20"/>
        <w:tabs>
          <w:tab w:val="clear" w:pos="480"/>
          <w:tab w:val="left" w:pos="1725" w:leader="none"/>
          <w:tab w:val="center" w:pos="5233" w:leader="none"/>
        </w:tabs>
        <w:spacing w:lineRule="exact" w:line="320"/>
        <w:jc w:val="center"/>
        <w:rPr>
          <w:rFonts w:ascii="微軟正黑體" w:hAnsi="微軟正黑體" w:eastAsia="微軟正黑體"/>
          <w:b/>
          <w:b/>
          <w:color w:val="FF0000"/>
          <w:szCs w:val="24"/>
        </w:rPr>
      </w:pPr>
      <w:r>
        <w:rPr>
          <w:rFonts w:ascii="微軟正黑體" w:hAnsi="微軟正黑體" w:eastAsia="微軟正黑體"/>
          <w:b/>
          <w:color w:val="FF0000"/>
          <w:szCs w:val="24"/>
        </w:rPr>
        <w:t>您的熱心服務，能讓社會更溫暖</w:t>
      </w:r>
    </w:p>
    <w:p>
      <w:pPr>
        <w:pStyle w:val="Style20"/>
        <w:spacing w:lineRule="exact" w:line="320"/>
        <w:jc w:val="center"/>
        <w:rPr>
          <w:rFonts w:ascii="微軟正黑體" w:hAnsi="微軟正黑體" w:eastAsia="微軟正黑體"/>
          <w:b/>
          <w:b/>
          <w:color w:val="FF0000"/>
          <w:szCs w:val="24"/>
        </w:rPr>
      </w:pPr>
      <w:r>
        <w:rPr>
          <w:rFonts w:ascii="微軟正黑體" w:hAnsi="微軟正黑體" w:eastAsia="微軟正黑體"/>
          <w:b/>
          <w:color w:val="FF0000"/>
          <w:szCs w:val="24"/>
        </w:rPr>
        <w:t>幸福大台中，讓愛動起來！</w:t>
      </w:r>
    </w:p>
    <w:p>
      <w:pPr>
        <w:pStyle w:val="Style20"/>
        <w:spacing w:lineRule="exact" w:line="320"/>
        <w:jc w:val="center"/>
        <w:rPr>
          <w:rFonts w:ascii="微軟正黑體" w:hAnsi="微軟正黑體" w:eastAsia="微軟正黑體"/>
          <w:b/>
          <w:b/>
          <w:color w:val="FF0000"/>
          <w:szCs w:val="24"/>
        </w:rPr>
      </w:pPr>
      <w:r>
        <w:rPr>
          <w:rFonts w:eastAsia="微軟正黑體" w:ascii="微軟正黑體" w:hAnsi="微軟正黑體"/>
          <w:b/>
          <w:color w:val="FF0000"/>
          <w:szCs w:val="24"/>
        </w:rPr>
        <w:t>~</w:t>
      </w:r>
      <w:r>
        <w:rPr>
          <w:rFonts w:ascii="微軟正黑體" w:hAnsi="微軟正黑體" w:eastAsia="微軟正黑體"/>
          <w:b/>
          <w:color w:val="FF0000"/>
          <w:szCs w:val="24"/>
        </w:rPr>
        <w:t>誠摯地邀請您加入反毒的行列～</w:t>
      </w:r>
    </w:p>
    <w:p>
      <w:pPr>
        <w:pStyle w:val="Default"/>
        <w:numPr>
          <w:ilvl w:val="0"/>
          <w:numId w:val="1"/>
        </w:numPr>
        <w:tabs>
          <w:tab w:val="clear" w:pos="480"/>
          <w:tab w:val="left" w:pos="-2" w:leader="none"/>
        </w:tabs>
        <w:spacing w:lineRule="exact" w:line="500"/>
        <w:ind w:left="482" w:right="0" w:hanging="0"/>
        <w:rPr/>
      </w:pPr>
      <w:r>
        <w:rPr>
          <w:rStyle w:val="Style14"/>
          <w:b/>
          <w:color w:val="auto"/>
          <w:sz w:val="28"/>
          <w:szCs w:val="28"/>
        </w:rPr>
        <w:t>招募對象：</w:t>
      </w:r>
    </w:p>
    <w:p>
      <w:pPr>
        <w:pStyle w:val="Default"/>
        <w:tabs>
          <w:tab w:val="clear" w:pos="480"/>
        </w:tabs>
        <w:spacing w:lineRule="exact" w:line="500"/>
        <w:ind w:left="993" w:right="0" w:hanging="0"/>
        <w:rPr/>
      </w:pPr>
      <w:r>
        <w:rPr>
          <w:rStyle w:val="Style14"/>
          <w:sz w:val="28"/>
          <w:szCs w:val="28"/>
        </w:rPr>
        <w:t>凡具有愛心、耐心及服務熱忱，有心從事志願服務之大專院校生。</w:t>
      </w:r>
    </w:p>
    <w:p>
      <w:pPr>
        <w:pStyle w:val="Style20"/>
        <w:numPr>
          <w:ilvl w:val="0"/>
          <w:numId w:val="1"/>
        </w:numPr>
        <w:tabs>
          <w:tab w:val="clear" w:pos="480"/>
          <w:tab w:val="left" w:pos="-2" w:leader="none"/>
        </w:tabs>
        <w:spacing w:lineRule="exact" w:line="500"/>
        <w:ind w:left="482" w:right="0" w:hanging="0"/>
        <w:rPr>
          <w:rFonts w:ascii="標楷體" w:hAnsi="標楷體" w:eastAsia="標楷體"/>
          <w:b/>
          <w:b/>
          <w:sz w:val="28"/>
          <w:szCs w:val="28"/>
        </w:rPr>
      </w:pPr>
      <w:r>
        <w:rPr>
          <w:rFonts w:ascii="標楷體" w:hAnsi="標楷體" w:eastAsia="標楷體"/>
          <w:b/>
          <w:sz w:val="28"/>
          <w:szCs w:val="28"/>
        </w:rPr>
        <w:t>服務內容：</w:t>
      </w:r>
    </w:p>
    <w:p>
      <w:pPr>
        <w:pStyle w:val="Style20"/>
        <w:numPr>
          <w:ilvl w:val="0"/>
          <w:numId w:val="2"/>
        </w:numPr>
        <w:spacing w:lineRule="exact" w:line="500"/>
        <w:jc w:val="both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介入高關懷青少年安置機構陪伴與輔導，補強其基本學業問題、跟上學齡應有之學業成就，提高青少年復學之意願。</w:t>
      </w:r>
    </w:p>
    <w:p>
      <w:pPr>
        <w:pStyle w:val="Style20"/>
        <w:numPr>
          <w:ilvl w:val="0"/>
          <w:numId w:val="2"/>
        </w:numPr>
        <w:spacing w:lineRule="exact" w:line="500"/>
        <w:jc w:val="both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培訓大專志工進入機構宣導藥物濫用防制知能，運用反毒桌遊帶領機構人員及受輔學生進行反毒教育，使其對毒品的種類與所產生之傷害有更多了解外，亦於遊戲交流中學習良好的人際溝通，進而幫助自己及他人認識毒品，拒絕毒害，進而達到寓教於樂之目的。</w:t>
      </w:r>
    </w:p>
    <w:p>
      <w:pPr>
        <w:pStyle w:val="Style20"/>
        <w:numPr>
          <w:ilvl w:val="0"/>
          <w:numId w:val="1"/>
        </w:numPr>
        <w:spacing w:lineRule="exact" w:line="500"/>
        <w:rPr>
          <w:rFonts w:ascii="標楷體" w:hAnsi="標楷體" w:eastAsia="標楷體"/>
          <w:b/>
          <w:b/>
          <w:sz w:val="28"/>
          <w:szCs w:val="28"/>
        </w:rPr>
      </w:pPr>
      <w:r>
        <w:rPr>
          <w:rFonts w:ascii="標楷體" w:hAnsi="標楷體" w:eastAsia="標楷體"/>
          <w:b/>
          <w:sz w:val="28"/>
          <w:szCs w:val="28"/>
        </w:rPr>
        <w:t>志工福利：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優先參與相關教育訓練、參訪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提供志工保險</w:t>
      </w:r>
    </w:p>
    <w:p>
      <w:pPr>
        <w:pStyle w:val="ListParagraph"/>
        <w:tabs>
          <w:tab w:val="left" w:pos="1276" w:leader="none"/>
        </w:tabs>
        <w:spacing w:lineRule="exact" w:line="500"/>
        <w:ind w:left="0" w:right="0" w:hanging="0"/>
        <w:rPr/>
      </w:pPr>
      <w:r>
        <w:rPr>
          <w:rStyle w:val="Style14"/>
          <w:rFonts w:ascii="標楷體" w:hAnsi="標楷體" w:eastAsia="標楷體"/>
          <w:sz w:val="28"/>
          <w:szCs w:val="28"/>
        </w:rPr>
        <w:t xml:space="preserve">       </w:t>
      </w:r>
      <w:r>
        <w:rPr>
          <w:rStyle w:val="Style14"/>
          <w:rFonts w:ascii="標楷體" w:hAnsi="標楷體" w:eastAsia="標楷體"/>
          <w:sz w:val="28"/>
          <w:szCs w:val="28"/>
        </w:rPr>
        <w:t>協助申請志願服務紀錄冊</w:t>
      </w:r>
      <w:r>
        <w:rPr>
          <w:rStyle w:val="Style14"/>
          <w:rFonts w:eastAsia="標楷體" w:ascii="標楷體" w:hAnsi="標楷體"/>
          <w:sz w:val="28"/>
          <w:szCs w:val="28"/>
        </w:rPr>
        <w:t>(</w:t>
      </w:r>
      <w:r>
        <w:rPr>
          <w:rStyle w:val="Style14"/>
          <w:rFonts w:ascii="標楷體" w:hAnsi="標楷體" w:eastAsia="標楷體"/>
          <w:sz w:val="28"/>
          <w:szCs w:val="28"/>
        </w:rPr>
        <w:t>衛生保健</w:t>
      </w:r>
      <w:r>
        <w:rPr>
          <w:rStyle w:val="Style14"/>
          <w:rFonts w:eastAsia="標楷體" w:ascii="標楷體" w:hAnsi="標楷體"/>
          <w:sz w:val="28"/>
          <w:szCs w:val="28"/>
        </w:rPr>
        <w:t>)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rPr/>
      </w:pPr>
      <w:r>
        <w:rPr>
          <w:rStyle w:val="Style14"/>
          <w:rFonts w:ascii="標楷體" w:hAnsi="標楷體" w:eastAsia="標楷體"/>
          <w:sz w:val="28"/>
          <w:szCs w:val="28"/>
        </w:rPr>
        <w:t>提供志工服務獎勵禮券</w:t>
      </w:r>
      <w:r>
        <w:rPr>
          <w:rStyle w:val="Style14"/>
          <w:rFonts w:eastAsia="標楷體" w:ascii="標楷體" w:hAnsi="標楷體"/>
          <w:sz w:val="22"/>
        </w:rPr>
        <w:t>(</w:t>
      </w:r>
      <w:r>
        <w:rPr>
          <w:rStyle w:val="Style14"/>
          <w:rFonts w:ascii="標楷體" w:hAnsi="標楷體" w:eastAsia="標楷體"/>
          <w:sz w:val="22"/>
        </w:rPr>
        <w:t>依據所達服務獎勵時數門檻</w:t>
      </w:r>
      <w:r>
        <w:rPr>
          <w:rStyle w:val="Style14"/>
          <w:rFonts w:eastAsia="標楷體" w:ascii="標楷體" w:hAnsi="標楷體"/>
          <w:sz w:val="22"/>
        </w:rPr>
        <w:t>)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給予志工服務證明、感謝狀</w:t>
      </w:r>
    </w:p>
    <w:p>
      <w:pPr>
        <w:pStyle w:val="Style20"/>
        <w:numPr>
          <w:ilvl w:val="0"/>
          <w:numId w:val="1"/>
        </w:numPr>
        <w:spacing w:lineRule="exact" w:line="500"/>
        <w:jc w:val="both"/>
        <w:rPr>
          <w:rFonts w:ascii="標楷體" w:hAnsi="標楷體" w:eastAsia="標楷體"/>
          <w:b/>
          <w:b/>
          <w:sz w:val="28"/>
          <w:szCs w:val="28"/>
        </w:rPr>
      </w:pPr>
      <w:r>
        <w:rPr>
          <w:rFonts w:ascii="標楷體" w:hAnsi="標楷體" w:eastAsia="標楷體"/>
          <w:b/>
          <w:sz w:val="28"/>
          <w:szCs w:val="28"/>
        </w:rPr>
        <w:t>報名方式：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jc w:val="both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◎</w:t>
      </w:r>
      <w:r>
        <w:rPr>
          <w:rFonts w:ascii="標楷體" w:hAnsi="標楷體" w:eastAsia="標楷體"/>
          <w:sz w:val="28"/>
          <w:szCs w:val="28"/>
        </w:rPr>
        <w:t>傳真：</w:t>
      </w:r>
      <w:r>
        <w:rPr>
          <w:rFonts w:eastAsia="標楷體" w:ascii="標楷體" w:hAnsi="標楷體"/>
          <w:sz w:val="28"/>
          <w:szCs w:val="28"/>
        </w:rPr>
        <w:t>04-25265303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jc w:val="both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◎</w:t>
      </w:r>
      <w:r>
        <w:rPr>
          <w:rFonts w:ascii="標楷體" w:hAnsi="標楷體" w:eastAsia="標楷體"/>
          <w:sz w:val="28"/>
          <w:szCs w:val="28"/>
        </w:rPr>
        <w:t>電話：</w:t>
      </w:r>
      <w:r>
        <w:rPr>
          <w:rFonts w:eastAsia="標楷體" w:ascii="標楷體" w:hAnsi="標楷體"/>
          <w:sz w:val="28"/>
          <w:szCs w:val="28"/>
        </w:rPr>
        <w:t>04-252653945</w:t>
      </w:r>
      <w:r>
        <w:rPr>
          <w:rFonts w:ascii="標楷體" w:hAnsi="標楷體" w:eastAsia="標楷體"/>
          <w:sz w:val="28"/>
          <w:szCs w:val="28"/>
        </w:rPr>
        <w:t>轉</w:t>
      </w:r>
      <w:r>
        <w:rPr>
          <w:rFonts w:eastAsia="標楷體" w:ascii="標楷體" w:hAnsi="標楷體"/>
          <w:sz w:val="28"/>
          <w:szCs w:val="28"/>
        </w:rPr>
        <w:t>5695</w:t>
      </w:r>
      <w:r>
        <w:rPr>
          <w:rFonts w:ascii="標楷體" w:hAnsi="標楷體" w:eastAsia="標楷體"/>
          <w:sz w:val="28"/>
          <w:szCs w:val="28"/>
        </w:rPr>
        <w:t>（回寄衛生局後可來電確認喔）</w:t>
      </w:r>
    </w:p>
    <w:p>
      <w:pPr>
        <w:pStyle w:val="Style20"/>
        <w:tabs>
          <w:tab w:val="clear" w:pos="480"/>
        </w:tabs>
        <w:spacing w:lineRule="exact" w:line="500"/>
        <w:ind w:left="993" w:right="0" w:hanging="0"/>
        <w:jc w:val="both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◎</w:t>
      </w:r>
      <w:r>
        <w:rPr>
          <w:rFonts w:eastAsia="標楷體" w:ascii="標楷體" w:hAnsi="標楷體"/>
          <w:sz w:val="28"/>
          <w:szCs w:val="28"/>
        </w:rPr>
        <w:t>e-mail</w:t>
      </w:r>
      <w:r>
        <w:rPr>
          <w:rFonts w:ascii="標楷體" w:hAnsi="標楷體" w:eastAsia="標楷體"/>
          <w:sz w:val="28"/>
          <w:szCs w:val="28"/>
        </w:rPr>
        <w:t>報名：</w:t>
      </w:r>
      <w:r>
        <w:rPr>
          <w:rFonts w:eastAsia="標楷體" w:ascii="標楷體" w:hAnsi="標楷體"/>
          <w:sz w:val="28"/>
          <w:szCs w:val="28"/>
        </w:rPr>
        <w:t>hbtcm01103@taichung.gov.tw</w:t>
      </w:r>
    </w:p>
    <w:p>
      <w:pPr>
        <w:pStyle w:val="Style20"/>
        <w:numPr>
          <w:ilvl w:val="0"/>
          <w:numId w:val="3"/>
        </w:numPr>
        <w:spacing w:lineRule="exact" w:line="500"/>
        <w:jc w:val="both"/>
        <w:rPr>
          <w:rFonts w:ascii="標楷體" w:hAnsi="標楷體" w:eastAsia="標楷體"/>
          <w:sz w:val="28"/>
          <w:szCs w:val="28"/>
        </w:rPr>
      </w:pPr>
      <w:r>
        <w:rPr>
          <w:rFonts w:ascii="標楷體" w:hAnsi="標楷體" w:eastAsia="標楷體"/>
          <w:sz w:val="28"/>
          <w:szCs w:val="28"/>
        </w:rPr>
        <w:t>向機構老師</w:t>
      </w:r>
      <w:r>
        <w:rPr>
          <w:rFonts w:eastAsia="標楷體" w:ascii="標楷體" w:hAnsi="標楷體"/>
          <w:sz w:val="28"/>
          <w:szCs w:val="28"/>
        </w:rPr>
        <w:t>/</w:t>
      </w:r>
      <w:r>
        <w:rPr>
          <w:rFonts w:ascii="標楷體" w:hAnsi="標楷體" w:eastAsia="標楷體"/>
          <w:sz w:val="28"/>
          <w:szCs w:val="28"/>
        </w:rPr>
        <w:t>人員報名</w:t>
      </w:r>
    </w:p>
    <w:p>
      <w:pPr>
        <w:pStyle w:val="Style20"/>
        <w:tabs>
          <w:tab w:val="clear" w:pos="480"/>
        </w:tabs>
        <w:spacing w:lineRule="exact" w:line="500"/>
        <w:ind w:left="1353" w:right="0" w:hanging="0"/>
        <w:jc w:val="both"/>
        <w:rPr/>
      </w:pPr>
      <w: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-67945</wp:posOffset>
            </wp:positionH>
            <wp:positionV relativeFrom="paragraph">
              <wp:posOffset>182245</wp:posOffset>
            </wp:positionV>
            <wp:extent cx="5105400" cy="572135"/>
            <wp:effectExtent l="0" t="0" r="0" b="0"/>
            <wp:wrapNone/>
            <wp:docPr id="4" name="圖片 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2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yle14"/>
          <w:rFonts w:ascii="標楷體" w:hAnsi="標楷體" w:eastAsia="標楷體"/>
          <w:szCs w:val="24"/>
          <w:u w:val="single"/>
        </w:rPr>
        <w:t>如有任何疑問，歡迎以</w:t>
      </w:r>
      <w:r>
        <w:rPr>
          <w:rStyle w:val="Style14"/>
          <w:rFonts w:eastAsia="標楷體" w:ascii="標楷體" w:hAnsi="標楷體"/>
          <w:szCs w:val="24"/>
          <w:u w:val="single"/>
        </w:rPr>
        <w:t>e-mail</w:t>
      </w:r>
      <w:r>
        <w:rPr>
          <w:rStyle w:val="Style14"/>
          <w:rFonts w:ascii="標楷體" w:hAnsi="標楷體" w:eastAsia="標楷體"/>
          <w:szCs w:val="24"/>
          <w:u w:val="single"/>
        </w:rPr>
        <w:t>聯繫或電洽聯絡人：</w:t>
      </w:r>
      <w:r>
        <w:rPr>
          <w:rStyle w:val="Style14"/>
          <w:rFonts w:eastAsia="標楷體" w:ascii="標楷體" w:hAnsi="標楷體"/>
          <w:szCs w:val="24"/>
          <w:u w:val="single"/>
        </w:rPr>
        <w:t>04-25265394</w:t>
      </w:r>
      <w:r>
        <w:rPr>
          <w:rStyle w:val="Style14"/>
          <w:rFonts w:ascii="標楷體" w:hAnsi="標楷體" w:eastAsia="標楷體"/>
          <w:szCs w:val="24"/>
          <w:u w:val="single"/>
        </w:rPr>
        <w:t>轉</w:t>
      </w:r>
      <w:r>
        <w:rPr>
          <w:rStyle w:val="Style14"/>
          <w:rFonts w:eastAsia="標楷體" w:ascii="標楷體" w:hAnsi="標楷體"/>
          <w:szCs w:val="24"/>
          <w:u w:val="single"/>
        </w:rPr>
        <w:t>5695</w:t>
      </w:r>
      <w:r>
        <w:rPr>
          <w:rStyle w:val="Style14"/>
          <w:rFonts w:ascii="標楷體" w:hAnsi="標楷體" w:eastAsia="標楷體"/>
          <w:szCs w:val="24"/>
          <w:u w:val="single"/>
        </w:rPr>
        <w:t>洪小姐</w:t>
      </w:r>
    </w:p>
    <w:p>
      <w:pPr>
        <w:pStyle w:val="Style20"/>
        <w:spacing w:lineRule="exact" w:line="420"/>
        <w:jc w:val="center"/>
        <w:rPr/>
      </w:pPr>
      <w:r>
        <w:rPr>
          <w:rStyle w:val="Style14"/>
          <w:rFonts w:ascii="標楷體" w:hAnsi="標楷體" w:eastAsia="標楷體"/>
          <w:b/>
          <w:sz w:val="40"/>
          <w:szCs w:val="40"/>
        </w:rPr>
        <w:t>大專志工報名表</w:t>
      </w:r>
    </w:p>
    <w:p>
      <w:pPr>
        <w:pStyle w:val="Style20"/>
        <w:spacing w:lineRule="exact" w:line="420"/>
        <w:jc w:val="center"/>
        <w:rPr>
          <w:rFonts w:ascii="標楷體" w:hAnsi="標楷體" w:eastAsia="標楷體"/>
          <w:sz w:val="22"/>
        </w:rPr>
      </w:pPr>
      <w:r>
        <w:rPr>
          <w:rFonts w:eastAsia="標楷體" w:ascii="標楷體" w:hAnsi="標楷體"/>
          <w:sz w:val="22"/>
        </w:rPr>
      </w:r>
    </w:p>
    <w:tbl>
      <w:tblPr>
        <w:tblW w:w="10252" w:type="dxa"/>
        <w:jc w:val="left"/>
        <w:tblInd w:w="170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257"/>
        <w:gridCol w:w="367"/>
        <w:gridCol w:w="1390"/>
        <w:gridCol w:w="986"/>
        <w:gridCol w:w="2194"/>
        <w:gridCol w:w="3058"/>
      </w:tblGrid>
      <w:tr>
        <w:trPr>
          <w:trHeight w:val="983" w:hRule="atLeast"/>
          <w:cantSplit w:val="true"/>
        </w:trPr>
        <w:tc>
          <w:tcPr>
            <w:tcW w:w="7194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姓名（中、英文）（</w:t>
            </w:r>
            <w:r>
              <w:rPr>
                <w:rFonts w:eastAsia="標楷體"/>
                <w:sz w:val="22"/>
              </w:rPr>
              <w:t>Name in Chinese &amp; English</w:t>
            </w:r>
            <w:r>
              <w:rPr>
                <w:rFonts w:eastAsia="標楷體"/>
                <w:sz w:val="22"/>
              </w:rPr>
              <w:t>）：</w:t>
            </w:r>
          </w:p>
          <w:p>
            <w:pPr>
              <w:pStyle w:val="Style20"/>
              <w:widowControl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305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</w:tr>
      <w:tr>
        <w:trPr>
          <w:trHeight w:val="592" w:hRule="atLeast"/>
          <w:cantSplit w:val="true"/>
        </w:trPr>
        <w:tc>
          <w:tcPr>
            <w:tcW w:w="500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性別</w:t>
            </w:r>
            <w:r>
              <w:rPr>
                <w:rStyle w:val="Style14"/>
                <w:rFonts w:eastAsia="標楷體"/>
                <w:sz w:val="22"/>
              </w:rPr>
              <w:t xml:space="preserve">Gender </w:t>
            </w:r>
            <w:r>
              <w:rPr>
                <w:rStyle w:val="Style14"/>
                <w:rFonts w:eastAsia="標楷體"/>
                <w:sz w:val="22"/>
              </w:rPr>
              <w:t>（請勾選</w:t>
            </w:r>
            <w:r>
              <w:rPr>
                <w:rStyle w:val="Style14"/>
                <w:rFonts w:eastAsia="Wingdings" w:cs="Wingdings" w:ascii="Wingdings" w:hAnsi="Wingdings"/>
                <w:sz w:val="22"/>
              </w:rPr>
              <w:t>ü</w:t>
            </w:r>
            <w:r>
              <w:rPr>
                <w:rStyle w:val="Style14"/>
                <w:rFonts w:eastAsia="標楷體"/>
                <w:sz w:val="22"/>
              </w:rPr>
              <w:t>）：□男</w:t>
            </w:r>
            <w:r>
              <w:rPr>
                <w:rStyle w:val="Style14"/>
                <w:rFonts w:eastAsia="標楷體"/>
                <w:sz w:val="22"/>
              </w:rPr>
              <w:t>Male □</w:t>
            </w:r>
            <w:r>
              <w:rPr>
                <w:rStyle w:val="Style14"/>
                <w:rFonts w:eastAsia="標楷體"/>
                <w:sz w:val="22"/>
              </w:rPr>
              <w:t>女</w:t>
            </w:r>
            <w:r>
              <w:rPr>
                <w:rStyle w:val="Style14"/>
                <w:rFonts w:eastAsia="標楷體"/>
                <w:sz w:val="22"/>
              </w:rPr>
              <w:t>Female</w:t>
            </w:r>
          </w:p>
        </w:tc>
        <w:tc>
          <w:tcPr>
            <w:tcW w:w="21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婚姻狀況</w:t>
            </w:r>
            <w:r>
              <w:rPr>
                <w:rStyle w:val="Hps"/>
                <w:rFonts w:cs="Arial" w:ascii="Arial" w:hAnsi="Arial"/>
                <w:color w:val="222222"/>
                <w:sz w:val="22"/>
                <w:lang w:val="en"/>
              </w:rPr>
              <w:t>(marriage)</w:t>
            </w:r>
            <w:r>
              <w:rPr>
                <w:rStyle w:val="Hps"/>
                <w:rFonts w:eastAsia="標楷體" w:cs="Arial" w:ascii="Arial" w:hAnsi="Arial"/>
                <w:b/>
                <w:color w:val="222222"/>
                <w:sz w:val="22"/>
                <w:lang w:val="en"/>
              </w:rPr>
              <w:t>(</w:t>
            </w:r>
            <w:r>
              <w:rPr>
                <w:rStyle w:val="Hps"/>
                <w:rFonts w:ascii="Arial" w:hAnsi="Arial" w:cs="Arial" w:eastAsia="標楷體"/>
                <w:b/>
                <w:color w:val="222222"/>
                <w:sz w:val="22"/>
                <w:lang w:val="en"/>
              </w:rPr>
              <w:t>必填</w:t>
            </w:r>
            <w:r>
              <w:rPr>
                <w:rStyle w:val="Hps"/>
                <w:rFonts w:eastAsia="標楷體" w:cs="Arial" w:ascii="Arial" w:hAnsi="Arial"/>
                <w:b/>
                <w:color w:val="222222"/>
                <w:sz w:val="22"/>
                <w:lang w:val="en"/>
              </w:rPr>
              <w:t>)</w:t>
            </w:r>
          </w:p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2"/>
              </w:rPr>
              <w:t>未婚□已婚</w:t>
            </w:r>
          </w:p>
        </w:tc>
        <w:tc>
          <w:tcPr>
            <w:tcW w:w="3058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07" w:hRule="atLeast"/>
          <w:cantSplit w:val="true"/>
        </w:trPr>
        <w:tc>
          <w:tcPr>
            <w:tcW w:w="719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身份證或護照字號</w:t>
            </w:r>
            <w:r>
              <w:rPr>
                <w:rStyle w:val="Style14"/>
                <w:rFonts w:eastAsia="標楷體"/>
                <w:b/>
                <w:sz w:val="22"/>
              </w:rPr>
              <w:t xml:space="preserve"> </w:t>
            </w: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  <w:r>
              <w:rPr>
                <w:rStyle w:val="Style14"/>
                <w:rFonts w:eastAsia="標楷體"/>
                <w:sz w:val="22"/>
              </w:rPr>
              <w:t>（</w:t>
            </w:r>
            <w:r>
              <w:rPr>
                <w:rStyle w:val="Style14"/>
                <w:rFonts w:eastAsia="標楷體"/>
                <w:sz w:val="22"/>
              </w:rPr>
              <w:t>ID or Passport No.</w:t>
            </w:r>
            <w:r>
              <w:rPr>
                <w:rStyle w:val="Style14"/>
                <w:rFonts w:eastAsia="標楷體"/>
                <w:sz w:val="22"/>
              </w:rPr>
              <w:t>）：</w:t>
            </w:r>
          </w:p>
        </w:tc>
        <w:tc>
          <w:tcPr>
            <w:tcW w:w="3058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48" w:hRule="atLeast"/>
          <w:cantSplit w:val="true"/>
        </w:trPr>
        <w:tc>
          <w:tcPr>
            <w:tcW w:w="401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出生日期（</w:t>
            </w:r>
            <w:r>
              <w:rPr>
                <w:rFonts w:eastAsia="標楷體"/>
                <w:sz w:val="22"/>
              </w:rPr>
              <w:t>Date of Birth</w:t>
            </w:r>
            <w:r>
              <w:rPr>
                <w:rFonts w:eastAsia="標楷體"/>
                <w:sz w:val="22"/>
              </w:rPr>
              <w:t>）： 年</w:t>
            </w:r>
            <w:r>
              <w:rPr>
                <w:rFonts w:eastAsia="標楷體"/>
                <w:sz w:val="22"/>
              </w:rPr>
              <w:t xml:space="preserve">/ </w:t>
            </w:r>
            <w:r>
              <w:rPr>
                <w:rFonts w:eastAsia="標楷體"/>
                <w:sz w:val="22"/>
              </w:rPr>
              <w:t>月</w:t>
            </w:r>
            <w:r>
              <w:rPr>
                <w:rFonts w:eastAsia="標楷體"/>
                <w:sz w:val="22"/>
              </w:rPr>
              <w:t xml:space="preserve">/ </w:t>
            </w:r>
            <w:r>
              <w:rPr>
                <w:rFonts w:eastAsia="標楷體"/>
                <w:sz w:val="22"/>
              </w:rPr>
              <w:t>日</w:t>
            </w:r>
          </w:p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</w:p>
        </w:tc>
        <w:tc>
          <w:tcPr>
            <w:tcW w:w="31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widowControl/>
              <w:rPr/>
            </w:pPr>
            <w:r>
              <w:rPr>
                <w:rStyle w:val="Style14"/>
                <w:rFonts w:eastAsia="標楷體"/>
                <w:sz w:val="22"/>
              </w:rPr>
              <w:t>國籍</w:t>
            </w:r>
            <w:r>
              <w:rPr>
                <w:rStyle w:val="Style14"/>
                <w:rFonts w:eastAsia="標楷體"/>
                <w:sz w:val="22"/>
              </w:rPr>
              <w:t>(nationality):</w:t>
            </w:r>
            <w:r>
              <w:rPr>
                <w:rStyle w:val="Style14"/>
                <w:rFonts w:eastAsia="標楷體"/>
                <w:b/>
                <w:sz w:val="22"/>
              </w:rPr>
              <w:t xml:space="preserve"> 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</w:p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 xml:space="preserve"> </w:t>
            </w:r>
            <w:r>
              <w:rPr>
                <w:rStyle w:val="Style14"/>
                <w:rFonts w:eastAsia="標楷體"/>
                <w:sz w:val="22"/>
              </w:rPr>
              <w:t xml:space="preserve">台灣      </w:t>
            </w:r>
            <w:r>
              <w:rPr>
                <w:rStyle w:val="Style14"/>
                <w:rFonts w:eastAsia="標楷體"/>
                <w:sz w:val="22"/>
              </w:rPr>
              <w:t>/</w:t>
            </w:r>
            <w:r>
              <w:rPr>
                <w:rStyle w:val="Style14"/>
                <w:rFonts w:eastAsia="標楷體"/>
                <w:b/>
                <w:sz w:val="22"/>
              </w:rPr>
              <w:t>原住民</w:t>
            </w:r>
            <w:r>
              <w:rPr>
                <w:rStyle w:val="Style14"/>
                <w:rFonts w:eastAsia="標楷體"/>
                <w:b/>
                <w:sz w:val="22"/>
              </w:rPr>
              <w:t>:</w:t>
            </w:r>
            <w:r>
              <w:rPr>
                <w:rStyle w:val="Style14"/>
                <w:rFonts w:eastAsia="標楷體" w:ascii="標楷體" w:hAnsi="標楷體"/>
                <w:b/>
                <w:bCs/>
                <w:sz w:val="22"/>
              </w:rPr>
              <w:t xml:space="preserve"> □</w:t>
            </w:r>
            <w:r>
              <w:rPr>
                <w:rStyle w:val="Style14"/>
                <w:rFonts w:ascii="標楷體" w:hAnsi="標楷體" w:eastAsia="標楷體"/>
                <w:b/>
                <w:bCs/>
                <w:sz w:val="22"/>
              </w:rPr>
              <w:t>是</w:t>
            </w: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bCs/>
                <w:sz w:val="22"/>
              </w:rPr>
              <w:t>否</w:t>
            </w:r>
          </w:p>
        </w:tc>
        <w:tc>
          <w:tcPr>
            <w:tcW w:w="3058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48" w:hRule="atLeast"/>
          <w:cantSplit w:val="true"/>
        </w:trPr>
        <w:tc>
          <w:tcPr>
            <w:tcW w:w="401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聯絡電話（</w:t>
            </w:r>
            <w:r>
              <w:rPr>
                <w:rStyle w:val="Style14"/>
                <w:rFonts w:eastAsia="標楷體"/>
                <w:sz w:val="22"/>
              </w:rPr>
              <w:t>TEL</w:t>
            </w:r>
            <w:r>
              <w:rPr>
                <w:rStyle w:val="Style14"/>
                <w:rFonts w:eastAsia="標楷體"/>
                <w:sz w:val="22"/>
              </w:rPr>
              <w:t>）：</w:t>
            </w: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31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行動電話（</w:t>
            </w:r>
            <w:r>
              <w:rPr>
                <w:rFonts w:eastAsia="標楷體"/>
                <w:sz w:val="22"/>
              </w:rPr>
              <w:t xml:space="preserve">Cell Phone </w:t>
            </w:r>
            <w:r>
              <w:rPr>
                <w:rFonts w:eastAsia="標楷體"/>
                <w:sz w:val="22"/>
              </w:rPr>
              <w:t>）：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b/>
                <w:b/>
                <w:sz w:val="22"/>
              </w:rPr>
            </w:pPr>
            <w:r>
              <w:rPr>
                <w:rFonts w:eastAsia="標楷體"/>
                <w:b/>
                <w:sz w:val="22"/>
              </w:rPr>
              <w:t>(</w:t>
            </w:r>
            <w:r>
              <w:rPr>
                <w:rFonts w:eastAsia="標楷體"/>
                <w:b/>
                <w:sz w:val="22"/>
              </w:rPr>
              <w:t>必填</w:t>
            </w:r>
            <w:r>
              <w:rPr>
                <w:rFonts w:eastAsia="標楷體"/>
                <w:b/>
                <w:sz w:val="22"/>
              </w:rPr>
              <w:t>)</w:t>
            </w:r>
          </w:p>
        </w:tc>
        <w:tc>
          <w:tcPr>
            <w:tcW w:w="3058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48" w:hRule="atLeast"/>
          <w:cantSplit w:val="true"/>
        </w:trPr>
        <w:tc>
          <w:tcPr>
            <w:tcW w:w="719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聯絡住址 （</w:t>
            </w:r>
            <w:r>
              <w:rPr>
                <w:rStyle w:val="Style14"/>
                <w:rFonts w:eastAsia="標楷體"/>
                <w:sz w:val="22"/>
              </w:rPr>
              <w:t xml:space="preserve">Present Address </w:t>
            </w:r>
            <w:r>
              <w:rPr>
                <w:rStyle w:val="Style14"/>
                <w:rFonts w:eastAsia="標楷體"/>
                <w:sz w:val="22"/>
              </w:rPr>
              <w:t>）：</w:t>
            </w: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  <w:r>
              <w:rPr>
                <w:rStyle w:val="Style14"/>
                <w:rFonts w:eastAsia="標楷體"/>
                <w:sz w:val="22"/>
              </w:rPr>
              <w:t xml:space="preserve"> 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3058" w:type="dxa"/>
            <w:vMerge w:val="continue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48" w:hRule="atLeast"/>
          <w:cantSplit w:val="true"/>
        </w:trPr>
        <w:tc>
          <w:tcPr>
            <w:tcW w:w="10252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永久地址（</w:t>
            </w:r>
            <w:r>
              <w:rPr>
                <w:rFonts w:eastAsia="標楷體"/>
                <w:sz w:val="22"/>
              </w:rPr>
              <w:t>Permanent Address</w:t>
            </w:r>
            <w:r>
              <w:rPr>
                <w:rFonts w:eastAsia="標楷體"/>
                <w:sz w:val="22"/>
              </w:rPr>
              <w:t>）：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</w:tr>
      <w:tr>
        <w:trPr>
          <w:trHeight w:val="548" w:hRule="atLeast"/>
          <w:cantSplit w:val="true"/>
        </w:trPr>
        <w:tc>
          <w:tcPr>
            <w:tcW w:w="10252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電子郵件（</w:t>
            </w:r>
            <w:r>
              <w:rPr>
                <w:rStyle w:val="Style14"/>
                <w:rFonts w:eastAsia="標楷體"/>
                <w:sz w:val="22"/>
              </w:rPr>
              <w:t>E-mail</w:t>
            </w:r>
            <w:r>
              <w:rPr>
                <w:rStyle w:val="Style14"/>
                <w:rFonts w:eastAsia="標楷體"/>
                <w:sz w:val="22"/>
              </w:rPr>
              <w:t>）： （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將以此郵件地址寄發</w:t>
            </w:r>
            <w:r>
              <w:rPr>
                <w:rStyle w:val="Style14"/>
                <w:rFonts w:eastAsia="標楷體"/>
                <w:sz w:val="22"/>
              </w:rPr>
              <w:t>）。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</w:tr>
      <w:tr>
        <w:trPr>
          <w:trHeight w:val="548" w:hRule="atLeast"/>
          <w:cantSplit w:val="true"/>
        </w:trPr>
        <w:tc>
          <w:tcPr>
            <w:tcW w:w="225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參與志工相關課程與經驗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必填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)</w:t>
            </w:r>
          </w:p>
        </w:tc>
        <w:tc>
          <w:tcPr>
            <w:tcW w:w="79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tabs>
                <w:tab w:val="clear" w:pos="480"/>
                <w:tab w:val="left" w:pos="600" w:leader="none"/>
              </w:tabs>
              <w:snapToGrid w:val="false"/>
              <w:spacing w:lineRule="exact" w:line="360"/>
              <w:rPr/>
            </w:pP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＊是否參加過志工基礎訓練□有</w:t>
            </w: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無</w:t>
            </w:r>
          </w:p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＊是否參加過志工特殊訓練□是</w:t>
            </w: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無</w:t>
            </w:r>
          </w:p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*</w:t>
            </w:r>
            <w:r>
              <w:rPr>
                <w:rStyle w:val="Style14"/>
                <w:rFonts w:ascii="標楷體" w:hAnsi="標楷體" w:eastAsia="標楷體"/>
                <w:bCs/>
                <w:color w:val="0000FF"/>
                <w:sz w:val="22"/>
              </w:rPr>
              <w:t>已領有</w:t>
            </w:r>
            <w:r>
              <w:rPr>
                <w:rStyle w:val="Style14"/>
                <w:rFonts w:ascii="標楷體" w:hAnsi="標楷體" w:eastAsia="標楷體"/>
                <w:bCs/>
                <w:color w:val="FF0000"/>
                <w:sz w:val="22"/>
              </w:rPr>
              <w:t>志願服務手冊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:</w:t>
            </w:r>
            <w:r>
              <w:rPr>
                <w:rStyle w:val="Style14"/>
                <w:rFonts w:eastAsia="標楷體" w:ascii="標楷體" w:hAnsi="標楷體"/>
                <w:bCs/>
                <w:color w:val="FF0000"/>
                <w:sz w:val="22"/>
              </w:rPr>
              <w:t xml:space="preserve"> </w:t>
            </w:r>
            <w:r>
              <w:rPr>
                <w:rStyle w:val="Style14"/>
                <w:rFonts w:eastAsia="標楷體" w:ascii="標楷體" w:hAnsi="標楷體"/>
                <w:b/>
                <w:bCs/>
                <w:color w:val="FF0000"/>
                <w:sz w:val="22"/>
              </w:rPr>
              <w:t>___</w:t>
            </w:r>
            <w:r>
              <w:rPr>
                <w:rStyle w:val="Style14"/>
                <w:rFonts w:ascii="標楷體" w:hAnsi="標楷體" w:eastAsia="標楷體"/>
                <w:b/>
                <w:bCs/>
                <w:color w:val="FF0000"/>
                <w:sz w:val="22"/>
              </w:rPr>
              <w:t>字第</w:t>
            </w:r>
            <w:r>
              <w:rPr>
                <w:rStyle w:val="Style14"/>
                <w:rFonts w:eastAsia="標楷體" w:ascii="標楷體" w:hAnsi="標楷體"/>
                <w:b/>
                <w:bCs/>
                <w:color w:val="FF0000"/>
                <w:sz w:val="22"/>
              </w:rPr>
              <w:t>________________</w:t>
            </w:r>
            <w:r>
              <w:rPr>
                <w:rStyle w:val="Style14"/>
                <w:rFonts w:ascii="標楷體" w:hAnsi="標楷體" w:eastAsia="標楷體"/>
                <w:b/>
                <w:bCs/>
                <w:color w:val="FF0000"/>
                <w:sz w:val="22"/>
              </w:rPr>
              <w:t>號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(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如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: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衛字第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01234567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號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)</w:t>
            </w:r>
          </w:p>
        </w:tc>
      </w:tr>
      <w:tr>
        <w:trPr>
          <w:trHeight w:val="548" w:hRule="atLeast"/>
          <w:cantSplit w:val="true"/>
        </w:trPr>
        <w:tc>
          <w:tcPr>
            <w:tcW w:w="2257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tabs>
                <w:tab w:val="clear" w:pos="480"/>
                <w:tab w:val="left" w:pos="600" w:leader="none"/>
              </w:tabs>
              <w:snapToGrid w:val="false"/>
              <w:spacing w:lineRule="exact" w:line="360"/>
              <w:rPr/>
            </w:pP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＊有無擔任志工相關經驗□是</w:t>
            </w: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否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(</w:t>
            </w:r>
            <w:r>
              <w:rPr>
                <w:rStyle w:val="Style14"/>
                <w:rFonts w:ascii="標楷體" w:hAnsi="標楷體" w:eastAsia="標楷體"/>
                <w:bCs/>
                <w:sz w:val="22"/>
              </w:rPr>
              <w:t>若有請於下列空白處填寫擔任志工機構與服務年資</w:t>
            </w:r>
            <w:r>
              <w:rPr>
                <w:rStyle w:val="Style14"/>
                <w:rFonts w:eastAsia="標楷體" w:ascii="標楷體" w:hAnsi="標楷體"/>
                <w:bCs/>
                <w:sz w:val="22"/>
              </w:rPr>
              <w:t>)</w:t>
            </w:r>
          </w:p>
        </w:tc>
      </w:tr>
      <w:tr>
        <w:trPr>
          <w:trHeight w:val="548" w:hRule="atLeast"/>
          <w:cantSplit w:val="true"/>
        </w:trPr>
        <w:tc>
          <w:tcPr>
            <w:tcW w:w="225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可服務時間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必填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)</w:t>
            </w:r>
          </w:p>
        </w:tc>
        <w:tc>
          <w:tcPr>
            <w:tcW w:w="79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numPr>
                <w:ilvl w:val="0"/>
                <w:numId w:val="4"/>
              </w:numPr>
              <w:tabs>
                <w:tab w:val="clear" w:pos="480"/>
                <w:tab w:val="left" w:pos="240" w:leader="none"/>
              </w:tabs>
              <w:snapToGrid w:val="false"/>
              <w:spacing w:lineRule="exact" w:line="360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平常日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週一至週五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 xml:space="preserve">) 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周</w:t>
            </w:r>
            <w:r>
              <w:rPr>
                <w:rStyle w:val="Style14"/>
                <w:rFonts w:ascii="標楷體" w:hAnsi="標楷體" w:eastAsia="標楷體"/>
                <w:b/>
                <w:szCs w:val="28"/>
                <w:u w:val="single"/>
              </w:rPr>
              <w:t xml:space="preserve">      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□上午□下午</w:t>
            </w: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晚上</w:t>
            </w:r>
          </w:p>
          <w:p>
            <w:pPr>
              <w:pStyle w:val="Style20"/>
              <w:tabs>
                <w:tab w:val="clear" w:pos="480"/>
                <w:tab w:val="left" w:pos="240" w:leader="none"/>
              </w:tabs>
              <w:snapToGrid w:val="false"/>
              <w:spacing w:lineRule="exact" w:line="360"/>
              <w:ind w:left="360" w:right="0" w:hanging="0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 xml:space="preserve">    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如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: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週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</w:t>
            </w:r>
            <w:r>
              <w:rPr>
                <w:rStyle w:val="Style14"/>
                <w:rFonts w:ascii="標楷體" w:hAnsi="標楷體" w:eastAsia="標楷體"/>
                <w:b/>
                <w:szCs w:val="28"/>
                <w:u w:val="single"/>
              </w:rPr>
              <w:t>二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_■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上午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 xml:space="preserve">_) </w:t>
            </w:r>
          </w:p>
          <w:p>
            <w:pPr>
              <w:pStyle w:val="Style20"/>
              <w:tabs>
                <w:tab w:val="clear" w:pos="480"/>
                <w:tab w:val="left" w:pos="600" w:leader="none"/>
              </w:tabs>
              <w:snapToGrid w:val="false"/>
              <w:spacing w:lineRule="exact" w:line="360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 xml:space="preserve">     □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平常日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週一至週五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 xml:space="preserve">) 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周</w:t>
            </w:r>
            <w:r>
              <w:rPr>
                <w:rStyle w:val="Style14"/>
                <w:rFonts w:ascii="標楷體" w:hAnsi="標楷體" w:eastAsia="標楷體"/>
                <w:b/>
                <w:szCs w:val="28"/>
                <w:u w:val="single"/>
              </w:rPr>
              <w:t xml:space="preserve">      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□上午□下午</w:t>
            </w:r>
            <w:r>
              <w:rPr>
                <w:rStyle w:val="Style14"/>
                <w:rFonts w:eastAsia="標楷體"/>
                <w:sz w:val="22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晚上</w:t>
            </w:r>
          </w:p>
          <w:p>
            <w:pPr>
              <w:pStyle w:val="Style20"/>
              <w:tabs>
                <w:tab w:val="clear" w:pos="480"/>
                <w:tab w:val="left" w:pos="240" w:leader="none"/>
              </w:tabs>
              <w:snapToGrid w:val="false"/>
              <w:spacing w:lineRule="exact" w:line="360"/>
              <w:ind w:left="360" w:right="0" w:hanging="0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 xml:space="preserve">    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如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: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週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</w:t>
            </w:r>
            <w:r>
              <w:rPr>
                <w:rStyle w:val="Style14"/>
                <w:rFonts w:ascii="標楷體" w:hAnsi="標楷體" w:eastAsia="標楷體"/>
                <w:b/>
                <w:szCs w:val="28"/>
                <w:u w:val="single"/>
              </w:rPr>
              <w:t>二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_■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上午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 xml:space="preserve">_) </w:t>
            </w:r>
          </w:p>
          <w:p>
            <w:pPr>
              <w:pStyle w:val="Style20"/>
              <w:tabs>
                <w:tab w:val="clear" w:pos="480"/>
                <w:tab w:val="left" w:pos="240" w:leader="none"/>
              </w:tabs>
              <w:snapToGrid w:val="false"/>
              <w:spacing w:lineRule="exact" w:line="360"/>
              <w:ind w:left="360" w:right="0" w:hanging="0"/>
              <w:rPr>
                <w:rFonts w:ascii="標楷體" w:hAnsi="標楷體" w:eastAsia="標楷體"/>
                <w:b/>
                <w:b/>
                <w:szCs w:val="28"/>
              </w:rPr>
            </w:pPr>
            <w:r>
              <w:rPr>
                <w:rFonts w:ascii="標楷體" w:hAnsi="標楷體" w:eastAsia="標楷體"/>
                <w:b/>
                <w:szCs w:val="28"/>
              </w:rPr>
              <w:t xml:space="preserve">   </w:t>
            </w:r>
            <w:r>
              <w:rPr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Fonts w:ascii="標楷體" w:hAnsi="標楷體" w:eastAsia="標楷體"/>
                <w:b/>
                <w:szCs w:val="28"/>
              </w:rPr>
              <w:t>可添增</w:t>
            </w:r>
            <w:r>
              <w:rPr>
                <w:rFonts w:eastAsia="標楷體" w:ascii="標楷體" w:hAnsi="標楷體"/>
                <w:b/>
                <w:szCs w:val="28"/>
              </w:rPr>
              <w:t>)</w:t>
            </w:r>
          </w:p>
          <w:p>
            <w:pPr>
              <w:pStyle w:val="Style20"/>
              <w:numPr>
                <w:ilvl w:val="0"/>
                <w:numId w:val="4"/>
              </w:numPr>
              <w:tabs>
                <w:tab w:val="clear" w:pos="480"/>
                <w:tab w:val="left" w:pos="240" w:leader="none"/>
              </w:tabs>
              <w:snapToGrid w:val="false"/>
              <w:spacing w:lineRule="exact" w:line="360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假日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週六及週日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 xml:space="preserve">) 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周</w:t>
            </w:r>
            <w:r>
              <w:rPr>
                <w:rStyle w:val="Style14"/>
                <w:rFonts w:ascii="標楷體" w:hAnsi="標楷體" w:eastAsia="標楷體"/>
                <w:b/>
                <w:szCs w:val="28"/>
                <w:u w:val="single"/>
              </w:rPr>
              <w:t xml:space="preserve">      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□上午□下午□晚上</w:t>
            </w:r>
          </w:p>
          <w:p>
            <w:pPr>
              <w:pStyle w:val="Style20"/>
              <w:tabs>
                <w:tab w:val="clear" w:pos="480"/>
                <w:tab w:val="left" w:pos="240" w:leader="none"/>
              </w:tabs>
              <w:snapToGrid w:val="false"/>
              <w:spacing w:lineRule="exact" w:line="360"/>
              <w:ind w:left="360" w:right="0" w:hanging="0"/>
              <w:rPr/>
            </w:pPr>
            <w:r>
              <w:rPr>
                <w:rStyle w:val="Style14"/>
                <w:rFonts w:ascii="標楷體" w:hAnsi="標楷體" w:eastAsia="標楷體"/>
                <w:b/>
                <w:szCs w:val="28"/>
              </w:rPr>
              <w:t xml:space="preserve">    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(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如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: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週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</w:t>
            </w:r>
            <w:r>
              <w:rPr>
                <w:rStyle w:val="Style14"/>
                <w:rFonts w:ascii="標楷體" w:hAnsi="標楷體" w:eastAsia="標楷體"/>
                <w:b/>
                <w:szCs w:val="28"/>
                <w:u w:val="single"/>
              </w:rPr>
              <w:t>二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_■</w:t>
            </w:r>
            <w:r>
              <w:rPr>
                <w:rStyle w:val="Style14"/>
                <w:rFonts w:ascii="標楷體" w:hAnsi="標楷體" w:eastAsia="標楷體"/>
                <w:b/>
                <w:szCs w:val="28"/>
              </w:rPr>
              <w:t>上午</w:t>
            </w:r>
            <w:r>
              <w:rPr>
                <w:rStyle w:val="Style14"/>
                <w:rFonts w:eastAsia="標楷體" w:ascii="標楷體" w:hAnsi="標楷體"/>
                <w:b/>
                <w:szCs w:val="28"/>
              </w:rPr>
              <w:t>_)</w:t>
            </w:r>
          </w:p>
        </w:tc>
      </w:tr>
      <w:tr>
        <w:trPr>
          <w:trHeight w:val="689" w:hRule="atLeast"/>
        </w:trPr>
        <w:tc>
          <w:tcPr>
            <w:tcW w:w="10252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教育程度學歷</w:t>
            </w: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  <w:r>
              <w:rPr>
                <w:rStyle w:val="Style14"/>
                <w:rFonts w:eastAsia="標楷體"/>
                <w:sz w:val="22"/>
              </w:rPr>
              <w:t>:</w:t>
            </w:r>
          </w:p>
        </w:tc>
      </w:tr>
      <w:tr>
        <w:trPr>
          <w:trHeight w:val="548" w:hRule="atLeast"/>
          <w:cantSplit w:val="true"/>
        </w:trPr>
        <w:tc>
          <w:tcPr>
            <w:tcW w:w="262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就學單位及科系</w:t>
            </w: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School/Company</w:t>
            </w:r>
          </w:p>
        </w:tc>
        <w:tc>
          <w:tcPr>
            <w:tcW w:w="7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學校名稱</w:t>
            </w:r>
            <w:r>
              <w:rPr>
                <w:rFonts w:eastAsia="標楷體"/>
                <w:sz w:val="22"/>
              </w:rPr>
              <w:t>/</w:t>
            </w:r>
            <w:r>
              <w:rPr>
                <w:rFonts w:eastAsia="標楷體"/>
                <w:sz w:val="22"/>
              </w:rPr>
              <w:t>科系（</w:t>
            </w:r>
            <w:r>
              <w:rPr>
                <w:rFonts w:eastAsia="標楷體"/>
                <w:sz w:val="22"/>
              </w:rPr>
              <w:t>School / Major / Year</w:t>
            </w:r>
            <w:r>
              <w:rPr>
                <w:rFonts w:eastAsia="標楷體"/>
                <w:sz w:val="22"/>
              </w:rPr>
              <w:t>）</w:t>
            </w:r>
            <w:r>
              <w:rPr>
                <w:rFonts w:eastAsia="標楷體"/>
                <w:sz w:val="22"/>
              </w:rPr>
              <w:t>or</w:t>
            </w:r>
            <w:r>
              <w:rPr>
                <w:rFonts w:eastAsia="標楷體"/>
                <w:sz w:val="22"/>
              </w:rPr>
              <w:t>（</w:t>
            </w:r>
            <w:r>
              <w:rPr>
                <w:rFonts w:eastAsia="標楷體"/>
                <w:sz w:val="22"/>
              </w:rPr>
              <w:t>Company / Department / Position</w:t>
            </w:r>
            <w:r>
              <w:rPr>
                <w:rFonts w:eastAsia="標楷體"/>
                <w:sz w:val="22"/>
              </w:rPr>
              <w:t>）：</w:t>
            </w:r>
          </w:p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</w:tr>
      <w:tr>
        <w:trPr>
          <w:trHeight w:val="908" w:hRule="atLeast"/>
          <w:cantSplit w:val="true"/>
        </w:trPr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/>
            </w:pPr>
            <w:r>
              <w:rPr>
                <w:rStyle w:val="Style14"/>
                <w:rFonts w:eastAsia="標楷體"/>
                <w:sz w:val="22"/>
              </w:rPr>
              <w:t>特殊專長</w:t>
            </w:r>
            <w:r>
              <w:rPr>
                <w:rStyle w:val="Style14"/>
                <w:rFonts w:eastAsia="標楷體"/>
                <w:b/>
                <w:sz w:val="22"/>
              </w:rPr>
              <w:t>(</w:t>
            </w:r>
            <w:r>
              <w:rPr>
                <w:rStyle w:val="Style14"/>
                <w:rFonts w:eastAsia="標楷體"/>
                <w:b/>
                <w:sz w:val="22"/>
              </w:rPr>
              <w:t>必填</w:t>
            </w:r>
            <w:r>
              <w:rPr>
                <w:rStyle w:val="Style14"/>
                <w:rFonts w:eastAsia="標楷體"/>
                <w:b/>
                <w:sz w:val="22"/>
              </w:rPr>
              <w:t>)</w:t>
            </w:r>
          </w:p>
        </w:tc>
        <w:tc>
          <w:tcPr>
            <w:tcW w:w="7628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</w:tr>
      <w:tr>
        <w:trPr>
          <w:trHeight w:val="908" w:hRule="atLeast"/>
          <w:cantSplit w:val="true"/>
        </w:trPr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備註</w:t>
            </w:r>
          </w:p>
        </w:tc>
        <w:tc>
          <w:tcPr>
            <w:tcW w:w="7628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0"/>
              <w:snapToGrid w:val="false"/>
              <w:spacing w:lineRule="auto" w:line="30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</w:tr>
    </w:tbl>
    <w:p>
      <w:pPr>
        <w:pStyle w:val="Style20"/>
        <w:tabs>
          <w:tab w:val="clear" w:pos="480"/>
        </w:tabs>
        <w:ind w:left="566" w:right="-874" w:firstLine="1"/>
        <w:jc w:val="both"/>
        <w:rPr/>
      </w:pPr>
      <w:r>
        <w:rPr>
          <w:rStyle w:val="Style14"/>
          <w:sz w:val="20"/>
          <w:szCs w:val="20"/>
        </w:rPr>
        <w:t>註</w:t>
      </w:r>
      <w:r>
        <w:rPr>
          <w:rStyle w:val="Style14"/>
          <w:sz w:val="20"/>
          <w:szCs w:val="20"/>
        </w:rPr>
        <w:t>1</w:t>
      </w:r>
      <w:r>
        <w:rPr>
          <w:rStyle w:val="Style14"/>
          <w:sz w:val="20"/>
          <w:szCs w:val="20"/>
        </w:rPr>
        <w:t>：本表填寫內容為審核依據，內容務必填寫完整。</w:t>
      </w:r>
    </w:p>
    <w:sectPr>
      <w:type w:val="nextPage"/>
      <w:pgSz w:w="11906" w:h="16838"/>
      <w:pgMar w:left="1100" w:right="1100" w:header="720" w:top="1100" w:footer="720" w:bottom="1100" w:gutter="0"/>
      <w:pgBorders w:display="allPages" w:offsetFrom="text">
        <w:top w:val="single" w:sz="96" w:space="0" w:color="000000"/>
        <w:left w:val="single" w:sz="96" w:space="0" w:color="000000"/>
        <w:bottom w:val="single" w:sz="96" w:space="0" w:color="000000"/>
        <w:right w:val="single" w:sz="96" w:space="0" w:color="000000"/>
      </w:pgBorders>
      <w:pgNumType w:fmt="decimal"/>
      <w:formProt w:val="false"/>
      <w:titlePg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微軟正黑體">
    <w:charset w:val="88"/>
    <w:family w:val="swiss"/>
    <w:pitch w:val="variable"/>
  </w:font>
  <w:font w:name="Arial">
    <w:charset w:val="88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225pt;height:218.25pt" o:bullet="t">
        <v:imagedata r:id="rId1" o:title=""/>
      </v:shape>
    </w:pict>
  </w:numPicBullet>
  <w:abstractNum w:abstractNumId="1">
    <w:lvl w:ilvl="0">
      <w:start w:val="1"/>
      <w:numFmt w:val="bullet"/>
      <w:lvlText w:val=""/>
      <w:lvlPicBulletId w:val="0"/>
      <w:lvlJc w:val="left"/>
      <w:pPr>
        <w:ind w:left="48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960" w:hanging="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1440" w:hanging="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920" w:hanging="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400" w:hanging="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2880" w:hanging="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3360" w:hanging="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3840" w:hanging="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4320" w:hanging="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"/>
      <w:lvlJc w:val="left"/>
      <w:pPr>
        <w:ind w:left="1473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1953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2433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2913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393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3873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353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4833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313" w:hanging="48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◎"/>
      <w:lvlJc w:val="left"/>
      <w:pPr>
        <w:ind w:left="1353" w:hanging="360"/>
      </w:pPr>
      <w:rPr>
        <w:rFonts w:ascii="標楷體" w:hAnsi="標楷體" w:cs="標楷體" w:hint="default"/>
        <w:rFonts w:cs="Times New Roman"/>
      </w:rPr>
    </w:lvl>
    <w:lvl w:ilvl="1">
      <w:start w:val="1"/>
      <w:numFmt w:val="bullet"/>
      <w:lvlText w:val=""/>
      <w:lvlJc w:val="left"/>
      <w:pPr>
        <w:ind w:left="1953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2433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2913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393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3873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353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4833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313" w:hanging="48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無間距 字元"/>
    <w:qFormat/>
    <w:rPr>
      <w:sz w:val="22"/>
      <w:szCs w:val="22"/>
      <w:lang w:val="en-US" w:eastAsia="zh-TW" w:bidi="ar-SA"/>
    </w:rPr>
  </w:style>
  <w:style w:type="character" w:styleId="Style18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Gtcttext1">
    <w:name w:val="gt-ct-text1"/>
    <w:qFormat/>
    <w:rPr>
      <w:color w:val="222222"/>
      <w:sz w:val="24"/>
      <w:szCs w:val="24"/>
    </w:rPr>
  </w:style>
  <w:style w:type="character" w:styleId="Hps">
    <w:name w:val="hps"/>
    <w:basedOn w:val="Style14"/>
    <w:qFormat/>
    <w:rPr/>
  </w:style>
  <w:style w:type="character" w:styleId="Style19">
    <w:name w:val="超連結"/>
    <w:qFormat/>
    <w:rPr>
      <w:color w:val="0000FF"/>
      <w:u w:val="single"/>
    </w:rPr>
  </w:style>
  <w:style w:type="character" w:styleId="WWCharLFO1LVL1">
    <w:name w:val="WW_CharLFO1LVL1"/>
    <w:qFormat/>
    <w:rPr>
      <w:rFonts w:ascii="Symbol" w:hAnsi="Symbol"/>
    </w:rPr>
  </w:style>
  <w:style w:type="character" w:styleId="WWCharLFO1LVL2">
    <w:name w:val="WW_CharLFO1LVL2"/>
    <w:qFormat/>
    <w:rPr>
      <w:rFonts w:ascii="Symbol" w:hAnsi="Symbol"/>
    </w:rPr>
  </w:style>
  <w:style w:type="character" w:styleId="WWCharLFO1LVL3">
    <w:name w:val="WW_CharLFO1LVL3"/>
    <w:qFormat/>
    <w:rPr>
      <w:rFonts w:ascii="Symbol" w:hAnsi="Symbol"/>
    </w:rPr>
  </w:style>
  <w:style w:type="character" w:styleId="WWCharLFO1LVL4">
    <w:name w:val="WW_CharLFO1LVL4"/>
    <w:qFormat/>
    <w:rPr>
      <w:rFonts w:ascii="Symbol" w:hAnsi="Symbol"/>
    </w:rPr>
  </w:style>
  <w:style w:type="character" w:styleId="WWCharLFO1LVL5">
    <w:name w:val="WW_CharLFO1LVL5"/>
    <w:qFormat/>
    <w:rPr>
      <w:rFonts w:ascii="Symbol" w:hAnsi="Symbol"/>
    </w:rPr>
  </w:style>
  <w:style w:type="character" w:styleId="WWCharLFO1LVL6">
    <w:name w:val="WW_CharLFO1LVL6"/>
    <w:qFormat/>
    <w:rPr>
      <w:rFonts w:ascii="Symbol" w:hAnsi="Symbol"/>
    </w:rPr>
  </w:style>
  <w:style w:type="character" w:styleId="WWCharLFO1LVL7">
    <w:name w:val="WW_CharLFO1LVL7"/>
    <w:qFormat/>
    <w:rPr>
      <w:rFonts w:ascii="Symbol" w:hAnsi="Symbol"/>
    </w:rPr>
  </w:style>
  <w:style w:type="character" w:styleId="WWCharLFO1LVL8">
    <w:name w:val="WW_CharLFO1LVL8"/>
    <w:qFormat/>
    <w:rPr>
      <w:rFonts w:ascii="Symbol" w:hAnsi="Symbol"/>
    </w:rPr>
  </w:style>
  <w:style w:type="character" w:styleId="WWCharLFO1LVL9">
    <w:name w:val="WW_CharLFO1LVL9"/>
    <w:qFormat/>
    <w:rPr>
      <w:rFonts w:ascii="Symbol" w:hAnsi="Symbol"/>
    </w:rPr>
  </w:style>
  <w:style w:type="character" w:styleId="WWCharLFO2LVL1">
    <w:name w:val="WW_CharLFO2LVL1"/>
    <w:qFormat/>
    <w:rPr>
      <w:rFonts w:ascii="Symbol" w:hAnsi="Symbol"/>
    </w:rPr>
  </w:style>
  <w:style w:type="character" w:styleId="WWCharLFO2LVL2">
    <w:name w:val="WW_CharLFO2LVL2"/>
    <w:qFormat/>
    <w:rPr>
      <w:rFonts w:ascii="Symbol" w:hAnsi="Symbol"/>
    </w:rPr>
  </w:style>
  <w:style w:type="character" w:styleId="WWCharLFO2LVL3">
    <w:name w:val="WW_CharLFO2LVL3"/>
    <w:qFormat/>
    <w:rPr>
      <w:rFonts w:ascii="Symbol" w:hAnsi="Symbol"/>
    </w:rPr>
  </w:style>
  <w:style w:type="character" w:styleId="WWCharLFO2LVL4">
    <w:name w:val="WW_CharLFO2LVL4"/>
    <w:qFormat/>
    <w:rPr>
      <w:rFonts w:ascii="Symbol" w:hAnsi="Symbol"/>
    </w:rPr>
  </w:style>
  <w:style w:type="character" w:styleId="WWCharLFO2LVL5">
    <w:name w:val="WW_CharLFO2LVL5"/>
    <w:qFormat/>
    <w:rPr>
      <w:rFonts w:ascii="Symbol" w:hAnsi="Symbol"/>
    </w:rPr>
  </w:style>
  <w:style w:type="character" w:styleId="WWCharLFO2LVL6">
    <w:name w:val="WW_CharLFO2LVL6"/>
    <w:qFormat/>
    <w:rPr>
      <w:rFonts w:ascii="Symbol" w:hAnsi="Symbol"/>
    </w:rPr>
  </w:style>
  <w:style w:type="character" w:styleId="WWCharLFO2LVL7">
    <w:name w:val="WW_CharLFO2LVL7"/>
    <w:qFormat/>
    <w:rPr>
      <w:rFonts w:ascii="Symbol" w:hAnsi="Symbol"/>
    </w:rPr>
  </w:style>
  <w:style w:type="character" w:styleId="WWCharLFO2LVL8">
    <w:name w:val="WW_CharLFO2LVL8"/>
    <w:qFormat/>
    <w:rPr>
      <w:rFonts w:ascii="Symbol" w:hAnsi="Symbol"/>
    </w:rPr>
  </w:style>
  <w:style w:type="character" w:styleId="WWCharLFO2LVL9">
    <w:name w:val="WW_CharLFO2LVL9"/>
    <w:qFormat/>
    <w:rPr>
      <w:rFonts w:ascii="Symbol" w:hAnsi="Symbol"/>
    </w:rPr>
  </w:style>
  <w:style w:type="character" w:styleId="WWCharLFO3LVL1">
    <w:name w:val="WW_CharLFO3LVL1"/>
    <w:qFormat/>
    <w:rPr>
      <w:rFonts w:ascii="Symbol" w:hAnsi="Symbol"/>
    </w:rPr>
  </w:style>
  <w:style w:type="character" w:styleId="WWCharLFO3LVL2">
    <w:name w:val="WW_CharLFO3LVL2"/>
    <w:qFormat/>
    <w:rPr>
      <w:rFonts w:ascii="Symbol" w:hAnsi="Symbol"/>
    </w:rPr>
  </w:style>
  <w:style w:type="character" w:styleId="WWCharLFO3LVL3">
    <w:name w:val="WW_CharLFO3LVL3"/>
    <w:qFormat/>
    <w:rPr>
      <w:rFonts w:ascii="Symbol" w:hAnsi="Symbol"/>
    </w:rPr>
  </w:style>
  <w:style w:type="character" w:styleId="WWCharLFO3LVL4">
    <w:name w:val="WW_CharLFO3LVL4"/>
    <w:qFormat/>
    <w:rPr>
      <w:rFonts w:ascii="Symbol" w:hAnsi="Symbol"/>
    </w:rPr>
  </w:style>
  <w:style w:type="character" w:styleId="WWCharLFO3LVL5">
    <w:name w:val="WW_CharLFO3LVL5"/>
    <w:qFormat/>
    <w:rPr>
      <w:rFonts w:ascii="Symbol" w:hAnsi="Symbol"/>
    </w:rPr>
  </w:style>
  <w:style w:type="character" w:styleId="WWCharLFO3LVL6">
    <w:name w:val="WW_CharLFO3LVL6"/>
    <w:qFormat/>
    <w:rPr>
      <w:rFonts w:ascii="Symbol" w:hAnsi="Symbol"/>
    </w:rPr>
  </w:style>
  <w:style w:type="character" w:styleId="WWCharLFO3LVL7">
    <w:name w:val="WW_CharLFO3LVL7"/>
    <w:qFormat/>
    <w:rPr>
      <w:rFonts w:ascii="Symbol" w:hAnsi="Symbol"/>
    </w:rPr>
  </w:style>
  <w:style w:type="character" w:styleId="WWCharLFO3LVL8">
    <w:name w:val="WW_CharLFO3LVL8"/>
    <w:qFormat/>
    <w:rPr>
      <w:rFonts w:ascii="Symbol" w:hAnsi="Symbol"/>
    </w:rPr>
  </w:style>
  <w:style w:type="character" w:styleId="WWCharLFO3LVL9">
    <w:name w:val="WW_CharLFO3LVL9"/>
    <w:qFormat/>
    <w:rPr>
      <w:rFonts w:ascii="Symbol" w:hAnsi="Symbol"/>
    </w:rPr>
  </w:style>
  <w:style w:type="character" w:styleId="WWCharLFO4LVL1">
    <w:name w:val="WW_CharLFO4LVL1"/>
    <w:qFormat/>
    <w:rPr>
      <w:rFonts w:ascii="Symbol" w:hAnsi="Symbol"/>
    </w:rPr>
  </w:style>
  <w:style w:type="character" w:styleId="WWCharLFO4LVL2">
    <w:name w:val="WW_CharLFO4LVL2"/>
    <w:qFormat/>
    <w:rPr>
      <w:rFonts w:ascii="Symbol" w:hAnsi="Symbol"/>
    </w:rPr>
  </w:style>
  <w:style w:type="character" w:styleId="WWCharLFO4LVL3">
    <w:name w:val="WW_CharLFO4LVL3"/>
    <w:qFormat/>
    <w:rPr>
      <w:rFonts w:ascii="Symbol" w:hAnsi="Symbol"/>
    </w:rPr>
  </w:style>
  <w:style w:type="character" w:styleId="WWCharLFO4LVL4">
    <w:name w:val="WW_CharLFO4LVL4"/>
    <w:qFormat/>
    <w:rPr>
      <w:rFonts w:ascii="Symbol" w:hAnsi="Symbol"/>
    </w:rPr>
  </w:style>
  <w:style w:type="character" w:styleId="WWCharLFO4LVL5">
    <w:name w:val="WW_CharLFO4LVL5"/>
    <w:qFormat/>
    <w:rPr>
      <w:rFonts w:ascii="Symbol" w:hAnsi="Symbol"/>
    </w:rPr>
  </w:style>
  <w:style w:type="character" w:styleId="WWCharLFO4LVL6">
    <w:name w:val="WW_CharLFO4LVL6"/>
    <w:qFormat/>
    <w:rPr>
      <w:rFonts w:ascii="Symbol" w:hAnsi="Symbol"/>
    </w:rPr>
  </w:style>
  <w:style w:type="character" w:styleId="WWCharLFO4LVL7">
    <w:name w:val="WW_CharLFO4LVL7"/>
    <w:qFormat/>
    <w:rPr>
      <w:rFonts w:ascii="Symbol" w:hAnsi="Symbol"/>
    </w:rPr>
  </w:style>
  <w:style w:type="character" w:styleId="WWCharLFO4LVL8">
    <w:name w:val="WW_CharLFO4LVL8"/>
    <w:qFormat/>
    <w:rPr>
      <w:rFonts w:ascii="Symbol" w:hAnsi="Symbol"/>
    </w:rPr>
  </w:style>
  <w:style w:type="character" w:styleId="WWCharLFO4LVL9">
    <w:name w:val="WW_CharLFO4LVL9"/>
    <w:qFormat/>
    <w:rPr>
      <w:rFonts w:ascii="Symbol" w:hAnsi="Symbol"/>
    </w:rPr>
  </w:style>
  <w:style w:type="character" w:styleId="WWCharLFO5LVL1">
    <w:name w:val="WW_CharLFO5LVL1"/>
    <w:qFormat/>
    <w:rPr>
      <w:rFonts w:ascii="Symbol" w:hAnsi="Symbol"/>
    </w:rPr>
  </w:style>
  <w:style w:type="character" w:styleId="WWCharLFO5LVL2">
    <w:name w:val="WW_CharLFO5LVL2"/>
    <w:qFormat/>
    <w:rPr>
      <w:rFonts w:ascii="Symbol" w:hAnsi="Symbol"/>
    </w:rPr>
  </w:style>
  <w:style w:type="character" w:styleId="WWCharLFO5LVL3">
    <w:name w:val="WW_CharLFO5LVL3"/>
    <w:qFormat/>
    <w:rPr>
      <w:rFonts w:ascii="Symbol" w:hAnsi="Symbol"/>
    </w:rPr>
  </w:style>
  <w:style w:type="character" w:styleId="WWCharLFO5LVL4">
    <w:name w:val="WW_CharLFO5LVL4"/>
    <w:qFormat/>
    <w:rPr>
      <w:rFonts w:ascii="Symbol" w:hAnsi="Symbol"/>
    </w:rPr>
  </w:style>
  <w:style w:type="character" w:styleId="WWCharLFO5LVL5">
    <w:name w:val="WW_CharLFO5LVL5"/>
    <w:qFormat/>
    <w:rPr>
      <w:rFonts w:ascii="Symbol" w:hAnsi="Symbol"/>
    </w:rPr>
  </w:style>
  <w:style w:type="character" w:styleId="WWCharLFO5LVL6">
    <w:name w:val="WW_CharLFO5LVL6"/>
    <w:qFormat/>
    <w:rPr>
      <w:rFonts w:ascii="Symbol" w:hAnsi="Symbol"/>
    </w:rPr>
  </w:style>
  <w:style w:type="character" w:styleId="WWCharLFO5LVL7">
    <w:name w:val="WW_CharLFO5LVL7"/>
    <w:qFormat/>
    <w:rPr>
      <w:rFonts w:ascii="Symbol" w:hAnsi="Symbol"/>
    </w:rPr>
  </w:style>
  <w:style w:type="character" w:styleId="WWCharLFO5LVL8">
    <w:name w:val="WW_CharLFO5LVL8"/>
    <w:qFormat/>
    <w:rPr>
      <w:rFonts w:ascii="Symbol" w:hAnsi="Symbol"/>
    </w:rPr>
  </w:style>
  <w:style w:type="character" w:styleId="WWCharLFO5LVL9">
    <w:name w:val="WW_CharLFO5LVL9"/>
    <w:qFormat/>
    <w:rPr>
      <w:rFonts w:ascii="Symbol" w:hAnsi="Symbol"/>
    </w:rPr>
  </w:style>
  <w:style w:type="character" w:styleId="WWCharLFO6LVL1">
    <w:name w:val="WW_CharLFO6LVL1"/>
    <w:qFormat/>
    <w:rPr>
      <w:rFonts w:ascii="Symbol" w:hAnsi="Symbol"/>
    </w:rPr>
  </w:style>
  <w:style w:type="character" w:styleId="WWCharLFO6LVL2">
    <w:name w:val="WW_CharLFO6LVL2"/>
    <w:qFormat/>
    <w:rPr>
      <w:rFonts w:ascii="Symbol" w:hAnsi="Symbol"/>
    </w:rPr>
  </w:style>
  <w:style w:type="character" w:styleId="WWCharLFO6LVL3">
    <w:name w:val="WW_CharLFO6LVL3"/>
    <w:qFormat/>
    <w:rPr>
      <w:rFonts w:ascii="Symbol" w:hAnsi="Symbol"/>
    </w:rPr>
  </w:style>
  <w:style w:type="character" w:styleId="WWCharLFO6LVL4">
    <w:name w:val="WW_CharLFO6LVL4"/>
    <w:qFormat/>
    <w:rPr>
      <w:rFonts w:ascii="Symbol" w:hAnsi="Symbol"/>
    </w:rPr>
  </w:style>
  <w:style w:type="character" w:styleId="WWCharLFO6LVL5">
    <w:name w:val="WW_CharLFO6LVL5"/>
    <w:qFormat/>
    <w:rPr>
      <w:rFonts w:ascii="Symbol" w:hAnsi="Symbol"/>
    </w:rPr>
  </w:style>
  <w:style w:type="character" w:styleId="WWCharLFO6LVL6">
    <w:name w:val="WW_CharLFO6LVL6"/>
    <w:qFormat/>
    <w:rPr>
      <w:rFonts w:ascii="Symbol" w:hAnsi="Symbol"/>
    </w:rPr>
  </w:style>
  <w:style w:type="character" w:styleId="WWCharLFO6LVL7">
    <w:name w:val="WW_CharLFO6LVL7"/>
    <w:qFormat/>
    <w:rPr>
      <w:rFonts w:ascii="Symbol" w:hAnsi="Symbol"/>
    </w:rPr>
  </w:style>
  <w:style w:type="character" w:styleId="WWCharLFO6LVL8">
    <w:name w:val="WW_CharLFO6LVL8"/>
    <w:qFormat/>
    <w:rPr>
      <w:rFonts w:ascii="Symbol" w:hAnsi="Symbol"/>
    </w:rPr>
  </w:style>
  <w:style w:type="character" w:styleId="WWCharLFO6LVL9">
    <w:name w:val="WW_CharLFO6LVL9"/>
    <w:qFormat/>
    <w:rPr>
      <w:rFonts w:ascii="Symbol" w:hAnsi="Symbol"/>
    </w:rPr>
  </w:style>
  <w:style w:type="character" w:styleId="WWCharLFO7LVL1">
    <w:name w:val="WW_CharLFO7LVL1"/>
    <w:qFormat/>
    <w:rPr>
      <w:rFonts w:ascii="Symbol" w:hAnsi="Symbol"/>
    </w:rPr>
  </w:style>
  <w:style w:type="character" w:styleId="WWCharLFO7LVL2">
    <w:name w:val="WW_CharLFO7LVL2"/>
    <w:qFormat/>
    <w:rPr>
      <w:rFonts w:ascii="Symbol" w:hAnsi="Symbol"/>
    </w:rPr>
  </w:style>
  <w:style w:type="character" w:styleId="WWCharLFO7LVL3">
    <w:name w:val="WW_CharLFO7LVL3"/>
    <w:qFormat/>
    <w:rPr>
      <w:rFonts w:ascii="Symbol" w:hAnsi="Symbol"/>
    </w:rPr>
  </w:style>
  <w:style w:type="character" w:styleId="WWCharLFO7LVL4">
    <w:name w:val="WW_CharLFO7LVL4"/>
    <w:qFormat/>
    <w:rPr>
      <w:rFonts w:ascii="Symbol" w:hAnsi="Symbol"/>
    </w:rPr>
  </w:style>
  <w:style w:type="character" w:styleId="WWCharLFO7LVL5">
    <w:name w:val="WW_CharLFO7LVL5"/>
    <w:qFormat/>
    <w:rPr>
      <w:rFonts w:ascii="Symbol" w:hAnsi="Symbol"/>
    </w:rPr>
  </w:style>
  <w:style w:type="character" w:styleId="WWCharLFO7LVL6">
    <w:name w:val="WW_CharLFO7LVL6"/>
    <w:qFormat/>
    <w:rPr>
      <w:rFonts w:ascii="Symbol" w:hAnsi="Symbol"/>
    </w:rPr>
  </w:style>
  <w:style w:type="character" w:styleId="WWCharLFO7LVL7">
    <w:name w:val="WW_CharLFO7LVL7"/>
    <w:qFormat/>
    <w:rPr>
      <w:rFonts w:ascii="Symbol" w:hAnsi="Symbol"/>
    </w:rPr>
  </w:style>
  <w:style w:type="character" w:styleId="WWCharLFO7LVL8">
    <w:name w:val="WW_CharLFO7LVL8"/>
    <w:qFormat/>
    <w:rPr>
      <w:rFonts w:ascii="Symbol" w:hAnsi="Symbol"/>
    </w:rPr>
  </w:style>
  <w:style w:type="character" w:styleId="WWCharLFO7LVL9">
    <w:name w:val="WW_CharLFO7LVL9"/>
    <w:qFormat/>
    <w:rPr>
      <w:rFonts w:ascii="Symbol" w:hAnsi="Symbol"/>
    </w:rPr>
  </w:style>
  <w:style w:type="character" w:styleId="WWCharLFO8LVL1">
    <w:name w:val="WW_CharLFO8LVL1"/>
    <w:qFormat/>
    <w:rPr>
      <w:rFonts w:ascii="標楷體" w:hAnsi="標楷體" w:eastAsia="標楷體" w:cs="Times New Roman"/>
    </w:rPr>
  </w:style>
  <w:style w:type="character" w:styleId="WWCharLFO8LVL2">
    <w:name w:val="WW_CharLFO8LVL2"/>
    <w:qFormat/>
    <w:rPr>
      <w:rFonts w:ascii="Wingdings" w:hAnsi="Wingdings"/>
    </w:rPr>
  </w:style>
  <w:style w:type="character" w:styleId="WWCharLFO8LVL3">
    <w:name w:val="WW_CharLFO8LVL3"/>
    <w:qFormat/>
    <w:rPr>
      <w:rFonts w:ascii="Wingdings" w:hAnsi="Wingdings"/>
    </w:rPr>
  </w:style>
  <w:style w:type="character" w:styleId="WWCharLFO8LVL4">
    <w:name w:val="WW_CharLFO8LVL4"/>
    <w:qFormat/>
    <w:rPr>
      <w:rFonts w:ascii="Wingdings" w:hAnsi="Wingdings"/>
    </w:rPr>
  </w:style>
  <w:style w:type="character" w:styleId="WWCharLFO8LVL5">
    <w:name w:val="WW_CharLFO8LVL5"/>
    <w:qFormat/>
    <w:rPr>
      <w:rFonts w:ascii="Wingdings" w:hAnsi="Wingdings"/>
    </w:rPr>
  </w:style>
  <w:style w:type="character" w:styleId="WWCharLFO8LVL6">
    <w:name w:val="WW_CharLFO8LVL6"/>
    <w:qFormat/>
    <w:rPr>
      <w:rFonts w:ascii="Wingdings" w:hAnsi="Wingdings"/>
    </w:rPr>
  </w:style>
  <w:style w:type="character" w:styleId="WWCharLFO8LVL7">
    <w:name w:val="WW_CharLFO8LVL7"/>
    <w:qFormat/>
    <w:rPr>
      <w:rFonts w:ascii="Wingdings" w:hAnsi="Wingdings"/>
    </w:rPr>
  </w:style>
  <w:style w:type="character" w:styleId="WWCharLFO8LVL8">
    <w:name w:val="WW_CharLFO8LVL8"/>
    <w:qFormat/>
    <w:rPr>
      <w:rFonts w:ascii="Wingdings" w:hAnsi="Wingdings"/>
    </w:rPr>
  </w:style>
  <w:style w:type="character" w:styleId="WWCharLFO8LVL9">
    <w:name w:val="WW_CharLFO8LVL9"/>
    <w:qFormat/>
    <w:rPr>
      <w:rFonts w:ascii="Wingdings" w:hAnsi="Wingdings"/>
    </w:rPr>
  </w:style>
  <w:style w:type="character" w:styleId="WWCharLFO10LVL1">
    <w:name w:val="WW_CharLFO10LVL1"/>
    <w:qFormat/>
    <w:rPr>
      <w:rFonts w:ascii="標楷體" w:hAnsi="標楷體" w:eastAsia="標楷體" w:cs="Times New Roman"/>
    </w:rPr>
  </w:style>
  <w:style w:type="character" w:styleId="WWCharLFO10LVL2">
    <w:name w:val="WW_CharLFO10LVL2"/>
    <w:qFormat/>
    <w:rPr>
      <w:rFonts w:ascii="Wingdings" w:hAnsi="Wingdings"/>
    </w:rPr>
  </w:style>
  <w:style w:type="character" w:styleId="WWCharLFO10LVL3">
    <w:name w:val="WW_CharLFO10LVL3"/>
    <w:qFormat/>
    <w:rPr>
      <w:rFonts w:ascii="Wingdings" w:hAnsi="Wingdings"/>
    </w:rPr>
  </w:style>
  <w:style w:type="character" w:styleId="WWCharLFO10LVL4">
    <w:name w:val="WW_CharLFO10LVL4"/>
    <w:qFormat/>
    <w:rPr>
      <w:rFonts w:ascii="Wingdings" w:hAnsi="Wingdings"/>
    </w:rPr>
  </w:style>
  <w:style w:type="character" w:styleId="WWCharLFO10LVL5">
    <w:name w:val="WW_CharLFO10LVL5"/>
    <w:qFormat/>
    <w:rPr>
      <w:rFonts w:ascii="Wingdings" w:hAnsi="Wingdings"/>
    </w:rPr>
  </w:style>
  <w:style w:type="character" w:styleId="WWCharLFO10LVL6">
    <w:name w:val="WW_CharLFO10LVL6"/>
    <w:qFormat/>
    <w:rPr>
      <w:rFonts w:ascii="Wingdings" w:hAnsi="Wingdings"/>
    </w:rPr>
  </w:style>
  <w:style w:type="character" w:styleId="WWCharLFO10LVL7">
    <w:name w:val="WW_CharLFO10LVL7"/>
    <w:qFormat/>
    <w:rPr>
      <w:rFonts w:ascii="Wingdings" w:hAnsi="Wingdings"/>
    </w:rPr>
  </w:style>
  <w:style w:type="character" w:styleId="WWCharLFO10LVL8">
    <w:name w:val="WW_CharLFO10LVL8"/>
    <w:qFormat/>
    <w:rPr>
      <w:rFonts w:ascii="Wingdings" w:hAnsi="Wingdings"/>
    </w:rPr>
  </w:style>
  <w:style w:type="character" w:styleId="WWCharLFO10LVL9">
    <w:name w:val="WW_CharLFO10LVL9"/>
    <w:qFormat/>
    <w:rPr>
      <w:rFonts w:ascii="Wingdings" w:hAnsi="Wingdings"/>
    </w:rPr>
  </w:style>
  <w:style w:type="character" w:styleId="WWCharLFO11LVL1">
    <w:name w:val="WW_CharLFO11LVL1"/>
    <w:qFormat/>
    <w:rPr>
      <w:rFonts w:ascii="Wingdings" w:hAnsi="Wingdings"/>
    </w:rPr>
  </w:style>
  <w:style w:type="character" w:styleId="WWCharLFO11LVL2">
    <w:name w:val="WW_CharLFO11LVL2"/>
    <w:qFormat/>
    <w:rPr>
      <w:rFonts w:ascii="Wingdings" w:hAnsi="Wingdings"/>
    </w:rPr>
  </w:style>
  <w:style w:type="character" w:styleId="WWCharLFO11LVL3">
    <w:name w:val="WW_CharLFO11LVL3"/>
    <w:qFormat/>
    <w:rPr>
      <w:rFonts w:ascii="Wingdings" w:hAnsi="Wingdings"/>
    </w:rPr>
  </w:style>
  <w:style w:type="character" w:styleId="WWCharLFO11LVL4">
    <w:name w:val="WW_CharLFO11LVL4"/>
    <w:qFormat/>
    <w:rPr>
      <w:rFonts w:ascii="Wingdings" w:hAnsi="Wingdings"/>
    </w:rPr>
  </w:style>
  <w:style w:type="character" w:styleId="WWCharLFO11LVL5">
    <w:name w:val="WW_CharLFO11LVL5"/>
    <w:qFormat/>
    <w:rPr>
      <w:rFonts w:ascii="Wingdings" w:hAnsi="Wingdings"/>
    </w:rPr>
  </w:style>
  <w:style w:type="character" w:styleId="WWCharLFO11LVL6">
    <w:name w:val="WW_CharLFO11LVL6"/>
    <w:qFormat/>
    <w:rPr>
      <w:rFonts w:ascii="Wingdings" w:hAnsi="Wingdings"/>
    </w:rPr>
  </w:style>
  <w:style w:type="character" w:styleId="WWCharLFO11LVL7">
    <w:name w:val="WW_CharLFO11LVL7"/>
    <w:qFormat/>
    <w:rPr>
      <w:rFonts w:ascii="Wingdings" w:hAnsi="Wingdings"/>
    </w:rPr>
  </w:style>
  <w:style w:type="character" w:styleId="WWCharLFO11LVL8">
    <w:name w:val="WW_CharLFO11LVL8"/>
    <w:qFormat/>
    <w:rPr>
      <w:rFonts w:ascii="Wingdings" w:hAnsi="Wingdings"/>
    </w:rPr>
  </w:style>
  <w:style w:type="character" w:styleId="WWCharLFO11LVL9">
    <w:name w:val="WW_CharLFO11LVL9"/>
    <w:qFormat/>
    <w:rPr>
      <w:rFonts w:ascii="Wingdings" w:hAnsi="Wingdings"/>
    </w:rPr>
  </w:style>
  <w:style w:type="character" w:styleId="WWCharLFO12LVL1">
    <w:name w:val="WW_CharLFO12LVL1"/>
    <w:qFormat/>
    <w:rPr>
      <w:b/>
      <w:bCs/>
      <w:color w:val="000000"/>
      <w:sz w:val="28"/>
      <w:szCs w:val="24"/>
    </w:rPr>
  </w:style>
  <w:style w:type="character" w:styleId="WWCharLFO12LVL2">
    <w:name w:val="WW_CharLFO12LVL2"/>
    <w:qFormat/>
    <w:rPr>
      <w:lang w:val="en-US"/>
    </w:rPr>
  </w:style>
  <w:style w:type="character" w:styleId="WWCharLFO13LVL1">
    <w:name w:val="WW_CharLFO13LVL1"/>
    <w:qFormat/>
    <w:rPr>
      <w:rFonts w:cs="Times New Roman"/>
    </w:rPr>
  </w:style>
  <w:style w:type="paragraph" w:styleId="Style20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vertAlign w:val="baseline"/>
      <w:em w:val="none"/>
      <w:lang w:val="en-US" w:eastAsia="zh-TW" w:bidi="ar-SA"/>
    </w:rPr>
  </w:style>
  <w:style w:type="paragraph" w:styleId="Style21">
    <w:name w:val="Header"/>
    <w:basedOn w:val="Style20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2">
    <w:name w:val="Footer"/>
    <w:basedOn w:val="Style20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3">
    <w:name w:val="無間距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en-US" w:eastAsia="zh-TW" w:bidi="ar-SA"/>
    </w:rPr>
  </w:style>
  <w:style w:type="paragraph" w:styleId="Style24">
    <w:name w:val="註解方塊文字"/>
    <w:basedOn w:val="Style20"/>
    <w:qFormat/>
    <w:pPr>
      <w:suppressAutoHyphens w:val="true"/>
    </w:pPr>
    <w:rPr>
      <w:rFonts w:ascii="Cambria" w:hAnsi="Cambria"/>
      <w:sz w:val="18"/>
      <w:szCs w:val="18"/>
    </w:rPr>
  </w:style>
  <w:style w:type="paragraph" w:styleId="Default">
    <w:name w:val="Default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</w:pPr>
    <w:rPr>
      <w:rFonts w:ascii="標楷體" w:hAnsi="標楷體" w:eastAsia="標楷體" w:cs="標楷體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en-US" w:eastAsia="zh-TW" w:bidi="ar-SA"/>
    </w:rPr>
  </w:style>
  <w:style w:type="paragraph" w:styleId="ListParagraph">
    <w:name w:val="List Paragraph"/>
    <w:basedOn w:val="Style20"/>
    <w:qFormat/>
    <w:pPr>
      <w:tabs>
        <w:tab w:val="clear" w:pos="480"/>
      </w:tabs>
      <w:suppressAutoHyphens w:val="true"/>
      <w:ind w:left="480" w:right="0" w:hanging="0"/>
    </w:pPr>
    <w:rPr/>
  </w:style>
  <w:style w:type="paragraph" w:styleId="Style25">
    <w:name w:val="表格內容"/>
    <w:basedOn w:val="Normal"/>
    <w:qFormat/>
    <w:pPr>
      <w:suppressLineNumbers/>
    </w:pPr>
    <w:rPr/>
  </w:style>
  <w:style w:type="paragraph" w:styleId="Style26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LibreOffice/6.2.0.3$Windows_X86_64 LibreOffice_project/98c6a8a1c6c7b144ce3cc729e34964b47ce25d62</Application>
  <Pages>3</Pages>
  <Words>923</Words>
  <CharactersWithSpaces>1290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2020-06-15T02:57:00Z</dcterms:created>
  <dc:creator>m00582</dc:creator>
  <dc:description/>
  <dc:language>zh-TW</dc:language>
  <cp:lastModifiedBy>洪于甄</cp:lastModifiedBy>
  <cp:lastPrinted>2018-08-30T01:17:00Z</cp:lastPrinted>
  <dcterms:modified xsi:type="dcterms:W3CDTF">2020-06-15T02:57:00Z</dcterms:modified>
  <cp:revision>2</cp:revision>
  <dc:subject>您的熱情加入，可以挽救更多人或家庭～誠摯地邀請您加入反毒的行列～</dc:subject>
  <dc:title>「向日葵反毒志工隊」志工招募</dc:title>
</cp:coreProperties>
</file>